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A5D" w:rsidRPr="00414913" w:rsidRDefault="00594A5D" w:rsidP="00414913">
      <w:pPr>
        <w:tabs>
          <w:tab w:val="left" w:pos="735"/>
          <w:tab w:val="left" w:pos="4500"/>
          <w:tab w:val="center" w:pos="4635"/>
        </w:tabs>
        <w:spacing w:line="480" w:lineRule="auto"/>
        <w:ind w:firstLine="2880"/>
        <w:rPr>
          <w:rFonts w:ascii="Times New Roman" w:hAnsi="Times New Roman" w:cs="Times New Roman"/>
          <w:sz w:val="24"/>
          <w:szCs w:val="24"/>
        </w:rPr>
      </w:pPr>
    </w:p>
    <w:p w:rsidR="00414913" w:rsidRPr="00414913" w:rsidRDefault="00414913" w:rsidP="00414913">
      <w:pPr>
        <w:tabs>
          <w:tab w:val="left" w:pos="735"/>
          <w:tab w:val="left" w:pos="4500"/>
          <w:tab w:val="center" w:pos="4635"/>
        </w:tabs>
        <w:spacing w:line="480" w:lineRule="auto"/>
        <w:ind w:firstLine="2880"/>
        <w:rPr>
          <w:rFonts w:ascii="Times New Roman" w:hAnsi="Times New Roman" w:cs="Times New Roman"/>
          <w:sz w:val="24"/>
          <w:szCs w:val="24"/>
        </w:rPr>
      </w:pPr>
    </w:p>
    <w:p w:rsidR="00414913" w:rsidRPr="00414913" w:rsidRDefault="00414913" w:rsidP="00414913">
      <w:pPr>
        <w:tabs>
          <w:tab w:val="left" w:pos="735"/>
          <w:tab w:val="left" w:pos="4500"/>
          <w:tab w:val="center" w:pos="4635"/>
        </w:tabs>
        <w:spacing w:line="480" w:lineRule="auto"/>
        <w:ind w:firstLine="2880"/>
        <w:rPr>
          <w:rFonts w:ascii="Times New Roman" w:hAnsi="Times New Roman" w:cs="Times New Roman"/>
          <w:sz w:val="24"/>
          <w:szCs w:val="24"/>
        </w:rPr>
      </w:pPr>
    </w:p>
    <w:p w:rsidR="00414913" w:rsidRPr="00414913" w:rsidRDefault="00414913" w:rsidP="00414913">
      <w:pPr>
        <w:tabs>
          <w:tab w:val="left" w:pos="735"/>
          <w:tab w:val="left" w:pos="4500"/>
          <w:tab w:val="center" w:pos="4635"/>
        </w:tabs>
        <w:spacing w:line="480" w:lineRule="auto"/>
        <w:ind w:firstLine="2880"/>
        <w:rPr>
          <w:rFonts w:ascii="Times New Roman" w:hAnsi="Times New Roman" w:cs="Times New Roman"/>
          <w:sz w:val="24"/>
          <w:szCs w:val="24"/>
        </w:rPr>
      </w:pPr>
    </w:p>
    <w:p w:rsidR="00414913" w:rsidRPr="00414913" w:rsidRDefault="00414913" w:rsidP="00414913">
      <w:pPr>
        <w:tabs>
          <w:tab w:val="left" w:pos="735"/>
          <w:tab w:val="left" w:pos="4500"/>
          <w:tab w:val="center" w:pos="4635"/>
        </w:tabs>
        <w:spacing w:line="480" w:lineRule="auto"/>
        <w:ind w:firstLine="2880"/>
        <w:rPr>
          <w:rFonts w:ascii="Times New Roman" w:hAnsi="Times New Roman" w:cs="Times New Roman"/>
          <w:sz w:val="24"/>
          <w:szCs w:val="24"/>
        </w:rPr>
      </w:pPr>
    </w:p>
    <w:p w:rsidR="00414913" w:rsidRPr="00414913" w:rsidRDefault="00414913" w:rsidP="00414913">
      <w:pPr>
        <w:tabs>
          <w:tab w:val="left" w:pos="735"/>
          <w:tab w:val="left" w:pos="4500"/>
          <w:tab w:val="center" w:pos="4635"/>
        </w:tabs>
        <w:spacing w:line="480" w:lineRule="auto"/>
        <w:ind w:firstLine="2880"/>
        <w:rPr>
          <w:rFonts w:ascii="Times New Roman" w:hAnsi="Times New Roman" w:cs="Times New Roman"/>
          <w:sz w:val="24"/>
          <w:szCs w:val="24"/>
        </w:rPr>
      </w:pPr>
    </w:p>
    <w:p w:rsidR="00414913" w:rsidRPr="00414913" w:rsidRDefault="00414913" w:rsidP="00414913">
      <w:pPr>
        <w:tabs>
          <w:tab w:val="left" w:pos="735"/>
          <w:tab w:val="left" w:pos="4500"/>
          <w:tab w:val="center" w:pos="4635"/>
        </w:tabs>
        <w:spacing w:line="480" w:lineRule="auto"/>
        <w:ind w:firstLine="2880"/>
        <w:rPr>
          <w:rFonts w:ascii="Times New Roman" w:hAnsi="Times New Roman" w:cs="Times New Roman"/>
          <w:sz w:val="24"/>
          <w:szCs w:val="24"/>
        </w:rPr>
      </w:pPr>
    </w:p>
    <w:p w:rsidR="00197661" w:rsidRPr="00414913" w:rsidRDefault="00414913" w:rsidP="00414913">
      <w:pPr>
        <w:spacing w:line="480" w:lineRule="auto"/>
        <w:jc w:val="center"/>
        <w:rPr>
          <w:rFonts w:ascii="Times New Roman" w:hAnsi="Times New Roman" w:cs="Times New Roman"/>
          <w:sz w:val="24"/>
          <w:szCs w:val="24"/>
        </w:rPr>
      </w:pPr>
      <w:r w:rsidRPr="00414913">
        <w:rPr>
          <w:rFonts w:ascii="Times New Roman" w:hAnsi="Times New Roman" w:cs="Times New Roman"/>
          <w:sz w:val="24"/>
          <w:szCs w:val="24"/>
        </w:rPr>
        <w:t>The effect of consumer behavior on the marketing organization and government and political organization in Oman</w:t>
      </w:r>
    </w:p>
    <w:p w:rsidR="00414913" w:rsidRPr="00414913" w:rsidRDefault="00414913" w:rsidP="00414913">
      <w:pPr>
        <w:spacing w:line="480" w:lineRule="auto"/>
        <w:jc w:val="center"/>
        <w:rPr>
          <w:rFonts w:ascii="Times New Roman" w:hAnsi="Times New Roman" w:cs="Times New Roman"/>
          <w:sz w:val="24"/>
          <w:szCs w:val="24"/>
        </w:rPr>
      </w:pPr>
      <w:r w:rsidRPr="00414913">
        <w:rPr>
          <w:rFonts w:ascii="Times New Roman" w:hAnsi="Times New Roman" w:cs="Times New Roman"/>
          <w:sz w:val="24"/>
          <w:szCs w:val="24"/>
        </w:rPr>
        <w:t>Name</w:t>
      </w:r>
    </w:p>
    <w:p w:rsidR="00414913" w:rsidRPr="00414913" w:rsidRDefault="00414913" w:rsidP="00414913">
      <w:pPr>
        <w:spacing w:line="480" w:lineRule="auto"/>
        <w:jc w:val="center"/>
        <w:rPr>
          <w:rFonts w:ascii="Times New Roman" w:hAnsi="Times New Roman" w:cs="Times New Roman"/>
          <w:sz w:val="24"/>
          <w:szCs w:val="24"/>
        </w:rPr>
      </w:pPr>
      <w:r w:rsidRPr="00414913">
        <w:rPr>
          <w:rFonts w:ascii="Times New Roman" w:hAnsi="Times New Roman" w:cs="Times New Roman"/>
          <w:sz w:val="24"/>
          <w:szCs w:val="24"/>
        </w:rPr>
        <w:t>Instructor</w:t>
      </w:r>
    </w:p>
    <w:p w:rsidR="00414913" w:rsidRPr="00414913" w:rsidRDefault="00414913" w:rsidP="00414913">
      <w:pPr>
        <w:spacing w:line="480" w:lineRule="auto"/>
        <w:jc w:val="center"/>
        <w:rPr>
          <w:rFonts w:ascii="Times New Roman" w:hAnsi="Times New Roman" w:cs="Times New Roman"/>
          <w:sz w:val="24"/>
          <w:szCs w:val="24"/>
        </w:rPr>
      </w:pPr>
      <w:r w:rsidRPr="00414913">
        <w:rPr>
          <w:rFonts w:ascii="Times New Roman" w:hAnsi="Times New Roman" w:cs="Times New Roman"/>
          <w:sz w:val="24"/>
          <w:szCs w:val="24"/>
        </w:rPr>
        <w:t>Course</w:t>
      </w:r>
    </w:p>
    <w:p w:rsidR="00414913" w:rsidRPr="00414913" w:rsidRDefault="00414913" w:rsidP="00414913">
      <w:pPr>
        <w:spacing w:line="480" w:lineRule="auto"/>
        <w:jc w:val="center"/>
        <w:rPr>
          <w:rFonts w:ascii="Times New Roman" w:hAnsi="Times New Roman" w:cs="Times New Roman"/>
          <w:sz w:val="24"/>
          <w:szCs w:val="24"/>
        </w:rPr>
      </w:pPr>
      <w:r w:rsidRPr="00414913">
        <w:rPr>
          <w:rFonts w:ascii="Times New Roman" w:hAnsi="Times New Roman" w:cs="Times New Roman"/>
          <w:sz w:val="24"/>
          <w:szCs w:val="24"/>
        </w:rPr>
        <w:t>Date</w:t>
      </w:r>
    </w:p>
    <w:p w:rsidR="00414913" w:rsidRPr="00414913" w:rsidRDefault="00414913" w:rsidP="00414913">
      <w:pPr>
        <w:spacing w:line="480" w:lineRule="auto"/>
        <w:jc w:val="center"/>
        <w:rPr>
          <w:rFonts w:ascii="Times New Roman" w:eastAsia="Calibri" w:hAnsi="Times New Roman" w:cs="Times New Roman"/>
          <w:sz w:val="24"/>
          <w:szCs w:val="24"/>
        </w:rPr>
      </w:pPr>
    </w:p>
    <w:p w:rsidR="00197661" w:rsidRPr="00414913" w:rsidRDefault="00197661" w:rsidP="00414913">
      <w:pPr>
        <w:spacing w:line="480" w:lineRule="auto"/>
        <w:ind w:firstLine="4140"/>
        <w:rPr>
          <w:rFonts w:ascii="Times New Roman" w:eastAsia="Calibri" w:hAnsi="Times New Roman" w:cs="Times New Roman"/>
          <w:sz w:val="24"/>
          <w:szCs w:val="24"/>
        </w:rPr>
      </w:pPr>
    </w:p>
    <w:p w:rsidR="00197661" w:rsidRPr="00414913" w:rsidRDefault="00197661" w:rsidP="00414913">
      <w:pPr>
        <w:spacing w:line="480" w:lineRule="auto"/>
        <w:ind w:firstLine="4140"/>
        <w:rPr>
          <w:rFonts w:ascii="Times New Roman" w:eastAsia="Calibri" w:hAnsi="Times New Roman" w:cs="Times New Roman"/>
          <w:sz w:val="24"/>
          <w:szCs w:val="24"/>
        </w:rPr>
      </w:pPr>
    </w:p>
    <w:p w:rsidR="00197661" w:rsidRPr="00414913" w:rsidRDefault="00197661" w:rsidP="00414913">
      <w:pPr>
        <w:spacing w:line="480" w:lineRule="auto"/>
        <w:ind w:firstLine="4140"/>
        <w:rPr>
          <w:rFonts w:ascii="Times New Roman" w:eastAsia="Calibri" w:hAnsi="Times New Roman" w:cs="Times New Roman"/>
          <w:sz w:val="24"/>
          <w:szCs w:val="24"/>
        </w:rPr>
      </w:pPr>
    </w:p>
    <w:p w:rsidR="00197661" w:rsidRPr="00414913" w:rsidRDefault="00197661" w:rsidP="00414913">
      <w:pPr>
        <w:spacing w:line="480" w:lineRule="auto"/>
        <w:ind w:firstLine="4140"/>
        <w:rPr>
          <w:rFonts w:ascii="Times New Roman" w:eastAsia="Calibri" w:hAnsi="Times New Roman" w:cs="Times New Roman"/>
          <w:sz w:val="24"/>
          <w:szCs w:val="24"/>
        </w:rPr>
      </w:pPr>
    </w:p>
    <w:p w:rsidR="00197661" w:rsidRPr="00414913" w:rsidRDefault="00197661" w:rsidP="00414913">
      <w:pPr>
        <w:spacing w:line="480" w:lineRule="auto"/>
        <w:ind w:firstLine="4140"/>
        <w:rPr>
          <w:rFonts w:ascii="Times New Roman" w:eastAsia="Calibri" w:hAnsi="Times New Roman" w:cs="Times New Roman"/>
          <w:sz w:val="24"/>
          <w:szCs w:val="24"/>
        </w:rPr>
      </w:pPr>
    </w:p>
    <w:p w:rsidR="008A2F95"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94A5D" w:rsidRPr="00414913">
        <w:rPr>
          <w:rFonts w:ascii="Times New Roman" w:hAnsi="Times New Roman" w:cs="Times New Roman"/>
          <w:sz w:val="24"/>
          <w:szCs w:val="24"/>
        </w:rPr>
        <w:t>Consumer behavior is a wide study of how groups, individuals, and organizations do their selections, make purchases, use, and dispose their ideas or goods and services in order to satisfy their human needs. This is the actions of consumers in a marketplace and the motives beh</w:t>
      </w:r>
      <w:r w:rsidR="008A2F95" w:rsidRPr="00414913">
        <w:rPr>
          <w:rFonts w:ascii="Times New Roman" w:hAnsi="Times New Roman" w:cs="Times New Roman"/>
          <w:sz w:val="24"/>
          <w:szCs w:val="24"/>
        </w:rPr>
        <w:t>ind those actions or decisions. Consumer research methods can either be primary or secondary. Companies or organizations are more interested in consumer behavior so that they can produce what is good for the consumer and not what they think is good for the consumer</w:t>
      </w:r>
      <w:r>
        <w:rPr>
          <w:rFonts w:ascii="Times New Roman" w:hAnsi="Times New Roman" w:cs="Times New Roman"/>
          <w:sz w:val="24"/>
          <w:szCs w:val="24"/>
        </w:rPr>
        <w:t xml:space="preserve"> (Wright, Harker </w:t>
      </w:r>
      <w:r w:rsidR="00BB033B">
        <w:rPr>
          <w:rFonts w:ascii="Times New Roman" w:hAnsi="Times New Roman" w:cs="Times New Roman"/>
          <w:sz w:val="24"/>
          <w:szCs w:val="24"/>
        </w:rPr>
        <w:t xml:space="preserve">&amp; </w:t>
      </w:r>
      <w:r w:rsidR="00F37B61" w:rsidRPr="00414913">
        <w:rPr>
          <w:rFonts w:ascii="Times New Roman" w:hAnsi="Times New Roman" w:cs="Times New Roman"/>
          <w:sz w:val="24"/>
          <w:szCs w:val="24"/>
        </w:rPr>
        <w:t>Wickens, 2014)</w:t>
      </w:r>
      <w:r w:rsidR="008A2F95" w:rsidRPr="00414913">
        <w:rPr>
          <w:rFonts w:ascii="Times New Roman" w:hAnsi="Times New Roman" w:cs="Times New Roman"/>
          <w:sz w:val="24"/>
          <w:szCs w:val="24"/>
        </w:rPr>
        <w:t>.</w:t>
      </w:r>
    </w:p>
    <w:p w:rsidR="00F37B61"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8A2F95" w:rsidRPr="00414913">
        <w:rPr>
          <w:rFonts w:ascii="Times New Roman" w:hAnsi="Times New Roman" w:cs="Times New Roman"/>
          <w:sz w:val="24"/>
          <w:szCs w:val="24"/>
        </w:rPr>
        <w:t>Consumer research helps to reduce the risk of a new product not being accepted in the market or an already existing product being outdated as time goes by. Secondary research involves making use of already existing facts about consumer behavior. This information can be used for both new and existing products. Primary consumer research</w:t>
      </w:r>
      <w:r w:rsidR="00F37B61" w:rsidRPr="00414913">
        <w:rPr>
          <w:rFonts w:ascii="Times New Roman" w:hAnsi="Times New Roman" w:cs="Times New Roman"/>
          <w:sz w:val="24"/>
          <w:szCs w:val="24"/>
        </w:rPr>
        <w:t>,</w:t>
      </w:r>
      <w:r w:rsidR="008A2F95" w:rsidRPr="00414913">
        <w:rPr>
          <w:rFonts w:ascii="Times New Roman" w:hAnsi="Times New Roman" w:cs="Times New Roman"/>
          <w:sz w:val="24"/>
          <w:szCs w:val="24"/>
        </w:rPr>
        <w:t xml:space="preserve"> on the other hand</w:t>
      </w:r>
      <w:r w:rsidR="00F37B61" w:rsidRPr="00414913">
        <w:rPr>
          <w:rFonts w:ascii="Times New Roman" w:hAnsi="Times New Roman" w:cs="Times New Roman"/>
          <w:sz w:val="24"/>
          <w:szCs w:val="24"/>
        </w:rPr>
        <w:t>,</w:t>
      </w:r>
      <w:r w:rsidR="008A2F95" w:rsidRPr="00414913">
        <w:rPr>
          <w:rFonts w:ascii="Times New Roman" w:hAnsi="Times New Roman" w:cs="Times New Roman"/>
          <w:sz w:val="24"/>
          <w:szCs w:val="24"/>
        </w:rPr>
        <w:t xml:space="preserve"> is designing a purely new product and is made to weigh whether a new product will trend or not. Consumer</w:t>
      </w:r>
      <w:r w:rsidR="00061C20" w:rsidRPr="00414913">
        <w:rPr>
          <w:rFonts w:ascii="Times New Roman" w:hAnsi="Times New Roman" w:cs="Times New Roman"/>
          <w:sz w:val="24"/>
          <w:szCs w:val="24"/>
        </w:rPr>
        <w:t xml:space="preserve"> behavior has many applications among which include but not limited; social marketing and marketing strategy. </w:t>
      </w:r>
    </w:p>
    <w:p w:rsidR="00061C20" w:rsidRPr="00414913" w:rsidRDefault="00414913" w:rsidP="00414913">
      <w:pPr>
        <w:spacing w:line="480" w:lineRule="auto"/>
        <w:rPr>
          <w:rFonts w:ascii="Times New Roman" w:hAnsi="Times New Roman" w:cs="Times New Roman"/>
          <w:sz w:val="24"/>
          <w:szCs w:val="24"/>
        </w:rPr>
      </w:pPr>
      <w:r w:rsidRPr="00414913">
        <w:rPr>
          <w:rFonts w:ascii="Times New Roman" w:hAnsi="Times New Roman" w:cs="Times New Roman"/>
          <w:sz w:val="24"/>
          <w:szCs w:val="24"/>
        </w:rPr>
        <w:t>Marketing organizations</w:t>
      </w:r>
    </w:p>
    <w:p w:rsidR="00061C20"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594A5D" w:rsidRPr="00414913">
        <w:rPr>
          <w:rFonts w:ascii="Times New Roman" w:hAnsi="Times New Roman" w:cs="Times New Roman"/>
          <w:sz w:val="24"/>
          <w:szCs w:val="24"/>
        </w:rPr>
        <w:t xml:space="preserve">The knowledge or study of </w:t>
      </w:r>
      <w:r w:rsidR="00F37B61" w:rsidRPr="00414913">
        <w:rPr>
          <w:rFonts w:ascii="Times New Roman" w:hAnsi="Times New Roman" w:cs="Times New Roman"/>
          <w:sz w:val="24"/>
          <w:szCs w:val="24"/>
        </w:rPr>
        <w:t>the consumer is using</w:t>
      </w:r>
      <w:r w:rsidR="00594A5D" w:rsidRPr="00414913">
        <w:rPr>
          <w:rFonts w:ascii="Times New Roman" w:hAnsi="Times New Roman" w:cs="Times New Roman"/>
          <w:sz w:val="24"/>
          <w:szCs w:val="24"/>
        </w:rPr>
        <w:t xml:space="preserve"> to firms and organizations in improving their marketing strategies. </w:t>
      </w:r>
      <w:r w:rsidR="00061C20" w:rsidRPr="00414913">
        <w:rPr>
          <w:rFonts w:ascii="Times New Roman" w:hAnsi="Times New Roman" w:cs="Times New Roman"/>
          <w:sz w:val="24"/>
          <w:szCs w:val="24"/>
        </w:rPr>
        <w:t>Some of the issues that need to be understood about consumer behavior include; psychologically understanding how consumers think about a particular product, how they feel about different or variety in the marke</w:t>
      </w:r>
      <w:r w:rsidR="00F37B61" w:rsidRPr="00414913">
        <w:rPr>
          <w:rFonts w:ascii="Times New Roman" w:hAnsi="Times New Roman" w:cs="Times New Roman"/>
          <w:sz w:val="24"/>
          <w:szCs w:val="24"/>
        </w:rPr>
        <w:t>t</w:t>
      </w:r>
      <w:r w:rsidR="00061C20" w:rsidRPr="00414913">
        <w:rPr>
          <w:rFonts w:ascii="Times New Roman" w:hAnsi="Times New Roman" w:cs="Times New Roman"/>
          <w:sz w:val="24"/>
          <w:szCs w:val="24"/>
        </w:rPr>
        <w:t xml:space="preserve"> and the reasoning behind their selection or choice of one product and not the other.</w:t>
      </w:r>
      <w:r w:rsidR="008A2F95" w:rsidRPr="00414913">
        <w:rPr>
          <w:rFonts w:ascii="Times New Roman" w:hAnsi="Times New Roman" w:cs="Times New Roman"/>
          <w:sz w:val="24"/>
          <w:szCs w:val="24"/>
        </w:rPr>
        <w:t xml:space="preserve"> Better and successful marketing campaigns are only possible if marketers have perfect knowledge about consumers. For example, consumers are more responsive to food adverts when they are hungry and, therefore, it is advisable to run such adverts in the afternoon</w:t>
      </w:r>
      <w:r w:rsidR="00F37B61" w:rsidRPr="00414913">
        <w:rPr>
          <w:rFonts w:ascii="Times New Roman" w:hAnsi="Times New Roman" w:cs="Times New Roman"/>
          <w:sz w:val="24"/>
          <w:szCs w:val="24"/>
        </w:rPr>
        <w:t xml:space="preserve"> (Evans, 2015)</w:t>
      </w:r>
      <w:r w:rsidR="008A2F95" w:rsidRPr="00414913">
        <w:rPr>
          <w:rFonts w:ascii="Times New Roman" w:hAnsi="Times New Roman" w:cs="Times New Roman"/>
          <w:sz w:val="24"/>
          <w:szCs w:val="24"/>
        </w:rPr>
        <w:t xml:space="preserve">. </w:t>
      </w:r>
    </w:p>
    <w:p w:rsidR="008A2F95"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A2F95" w:rsidRPr="00414913">
        <w:rPr>
          <w:rFonts w:ascii="Times New Roman" w:hAnsi="Times New Roman" w:cs="Times New Roman"/>
          <w:sz w:val="24"/>
          <w:szCs w:val="24"/>
        </w:rPr>
        <w:t>Companies that want to introduce new products in the market have</w:t>
      </w:r>
      <w:r w:rsidR="00F37B61" w:rsidRPr="00414913">
        <w:rPr>
          <w:rFonts w:ascii="Times New Roman" w:hAnsi="Times New Roman" w:cs="Times New Roman"/>
          <w:sz w:val="24"/>
          <w:szCs w:val="24"/>
        </w:rPr>
        <w:t xml:space="preserve"> a higher probability of failure</w:t>
      </w:r>
      <w:r w:rsidR="008A2F95" w:rsidRPr="00414913">
        <w:rPr>
          <w:rFonts w:ascii="Times New Roman" w:hAnsi="Times New Roman" w:cs="Times New Roman"/>
          <w:sz w:val="24"/>
          <w:szCs w:val="24"/>
        </w:rPr>
        <w:t xml:space="preserve"> than being successful. Many consumers are reluctant in adopting products and as a result</w:t>
      </w:r>
      <w:r w:rsidR="00F37B61" w:rsidRPr="00414913">
        <w:rPr>
          <w:rFonts w:ascii="Times New Roman" w:hAnsi="Times New Roman" w:cs="Times New Roman"/>
          <w:sz w:val="24"/>
          <w:szCs w:val="24"/>
        </w:rPr>
        <w:t>,</w:t>
      </w:r>
      <w:r w:rsidR="008A2F95" w:rsidRPr="00414913">
        <w:rPr>
          <w:rFonts w:ascii="Times New Roman" w:hAnsi="Times New Roman" w:cs="Times New Roman"/>
          <w:sz w:val="24"/>
          <w:szCs w:val="24"/>
        </w:rPr>
        <w:t xml:space="preserve"> intensive campaigns ought to be done in order to get a market share. Even for the most superior products, understanding this principle is key. It is only a s</w:t>
      </w:r>
      <w:r w:rsidR="00F37B61" w:rsidRPr="00414913">
        <w:rPr>
          <w:rFonts w:ascii="Times New Roman" w:hAnsi="Times New Roman" w:cs="Times New Roman"/>
          <w:sz w:val="24"/>
          <w:szCs w:val="24"/>
        </w:rPr>
        <w:t>mall number of consumers that are</w:t>
      </w:r>
      <w:r w:rsidR="008A2F95" w:rsidRPr="00414913">
        <w:rPr>
          <w:rFonts w:ascii="Times New Roman" w:hAnsi="Times New Roman" w:cs="Times New Roman"/>
          <w:sz w:val="24"/>
          <w:szCs w:val="24"/>
        </w:rPr>
        <w:t xml:space="preserve"> curious </w:t>
      </w:r>
      <w:r w:rsidR="00033407">
        <w:rPr>
          <w:rFonts w:ascii="Times New Roman" w:hAnsi="Times New Roman" w:cs="Times New Roman"/>
          <w:sz w:val="24"/>
          <w:szCs w:val="24"/>
        </w:rPr>
        <w:t xml:space="preserve">about </w:t>
      </w:r>
      <w:r w:rsidR="008A2F95" w:rsidRPr="00414913">
        <w:rPr>
          <w:rFonts w:ascii="Times New Roman" w:hAnsi="Times New Roman" w:cs="Times New Roman"/>
          <w:sz w:val="24"/>
          <w:szCs w:val="24"/>
        </w:rPr>
        <w:t>trying new products but later</w:t>
      </w:r>
      <w:r w:rsidR="00F37B61" w:rsidRPr="00414913">
        <w:rPr>
          <w:rFonts w:ascii="Times New Roman" w:hAnsi="Times New Roman" w:cs="Times New Roman"/>
          <w:sz w:val="24"/>
          <w:szCs w:val="24"/>
        </w:rPr>
        <w:t xml:space="preserve"> after the product has</w:t>
      </w:r>
      <w:r w:rsidR="008A2F95" w:rsidRPr="00414913">
        <w:rPr>
          <w:rFonts w:ascii="Times New Roman" w:hAnsi="Times New Roman" w:cs="Times New Roman"/>
          <w:sz w:val="24"/>
          <w:szCs w:val="24"/>
        </w:rPr>
        <w:t xml:space="preserve"> proven itself worthy, many more consumers join and the number gradually. New companies need to be well financed to remain afloat until their product(s) is fully established in the market or are commercially successful. These companies also need to ensure that their product(s) or services are pleasing to new customers to build </w:t>
      </w:r>
      <w:r w:rsidR="00F37B61" w:rsidRPr="00414913">
        <w:rPr>
          <w:rFonts w:ascii="Times New Roman" w:hAnsi="Times New Roman" w:cs="Times New Roman"/>
          <w:sz w:val="24"/>
          <w:szCs w:val="24"/>
        </w:rPr>
        <w:t xml:space="preserve">an </w:t>
      </w:r>
      <w:r w:rsidR="008A2F95" w:rsidRPr="00414913">
        <w:rPr>
          <w:rFonts w:ascii="Times New Roman" w:hAnsi="Times New Roman" w:cs="Times New Roman"/>
          <w:sz w:val="24"/>
          <w:szCs w:val="24"/>
        </w:rPr>
        <w:t>unshakable brand that is favorable for consumer choice</w:t>
      </w:r>
      <w:r w:rsidR="00F37B61" w:rsidRPr="00414913">
        <w:rPr>
          <w:rFonts w:ascii="Times New Roman" w:hAnsi="Times New Roman" w:cs="Times New Roman"/>
          <w:sz w:val="24"/>
          <w:szCs w:val="24"/>
        </w:rPr>
        <w:t xml:space="preserve"> (Warsh </w:t>
      </w:r>
      <w:r w:rsidR="00F77720">
        <w:rPr>
          <w:rFonts w:ascii="Times New Roman" w:hAnsi="Times New Roman" w:cs="Times New Roman"/>
          <w:sz w:val="24"/>
          <w:szCs w:val="24"/>
        </w:rPr>
        <w:t xml:space="preserve">&amp; </w:t>
      </w:r>
      <w:r w:rsidR="00F37B61" w:rsidRPr="00414913">
        <w:rPr>
          <w:rFonts w:ascii="Times New Roman" w:hAnsi="Times New Roman" w:cs="Times New Roman"/>
          <w:sz w:val="24"/>
          <w:szCs w:val="24"/>
        </w:rPr>
        <w:t>Malleck, 2013)</w:t>
      </w:r>
      <w:r w:rsidR="008A2F95" w:rsidRPr="00414913">
        <w:rPr>
          <w:rFonts w:ascii="Times New Roman" w:hAnsi="Times New Roman" w:cs="Times New Roman"/>
          <w:sz w:val="24"/>
          <w:szCs w:val="24"/>
        </w:rPr>
        <w:t>.</w:t>
      </w:r>
    </w:p>
    <w:p w:rsidR="008A2F95"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061C20" w:rsidRPr="00414913">
        <w:rPr>
          <w:rFonts w:ascii="Times New Roman" w:hAnsi="Times New Roman" w:cs="Times New Roman"/>
          <w:sz w:val="24"/>
          <w:szCs w:val="24"/>
        </w:rPr>
        <w:t>It is also important to understand how consumers are influenced by their surrounding in making their choice and their overall behavior in making marketing behaviors. Consumer behavior research also seeks to understand how limitation or lack of knowledge in a particular product can affect them in decision making. Advertising is key when it comes to marketing and, therefore, it is important to understand the ability of consumers interpreting information and if their interpretation is right or wrong. This knowledge also helps</w:t>
      </w:r>
      <w:r w:rsidR="00F37B61" w:rsidRPr="00414913">
        <w:rPr>
          <w:rFonts w:ascii="Times New Roman" w:hAnsi="Times New Roman" w:cs="Times New Roman"/>
          <w:sz w:val="24"/>
          <w:szCs w:val="24"/>
        </w:rPr>
        <w:t xml:space="preserve"> a</w:t>
      </w:r>
      <w:r w:rsidR="00061C20" w:rsidRPr="00414913">
        <w:rPr>
          <w:rFonts w:ascii="Times New Roman" w:hAnsi="Times New Roman" w:cs="Times New Roman"/>
          <w:sz w:val="24"/>
          <w:szCs w:val="24"/>
        </w:rPr>
        <w:t xml:space="preserve"> marketer to design their products in a manner that will help them to effectively get the attention of the consumer. </w:t>
      </w:r>
    </w:p>
    <w:p w:rsidR="00061C20"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8A2F95" w:rsidRPr="00414913">
        <w:rPr>
          <w:rFonts w:ascii="Times New Roman" w:hAnsi="Times New Roman" w:cs="Times New Roman"/>
          <w:sz w:val="24"/>
          <w:szCs w:val="24"/>
        </w:rPr>
        <w:t xml:space="preserve">Social marketing is about getting information and ideas to consumers, in this case, no product is involved. </w:t>
      </w:r>
      <w:r w:rsidR="00061C20" w:rsidRPr="00414913">
        <w:rPr>
          <w:rFonts w:ascii="Times New Roman" w:hAnsi="Times New Roman" w:cs="Times New Roman"/>
          <w:sz w:val="24"/>
          <w:szCs w:val="24"/>
        </w:rPr>
        <w:t>The most important question is whether a consumer should be given all the information he or she needs. Some consumers may choose a particular product because they have all the necessary information about it while others may misinterpret that information and end up sidelining the same products.</w:t>
      </w:r>
      <w:r w:rsidR="008A2F95" w:rsidRPr="00414913">
        <w:rPr>
          <w:rFonts w:ascii="Times New Roman" w:hAnsi="Times New Roman" w:cs="Times New Roman"/>
          <w:sz w:val="24"/>
          <w:szCs w:val="24"/>
        </w:rPr>
        <w:t xml:space="preserve"> Not all information about a particular product should get to the consumer</w:t>
      </w:r>
      <w:r w:rsidR="00033407">
        <w:rPr>
          <w:rFonts w:ascii="Times New Roman" w:hAnsi="Times New Roman" w:cs="Times New Roman"/>
          <w:sz w:val="24"/>
          <w:szCs w:val="24"/>
        </w:rPr>
        <w:t>,</w:t>
      </w:r>
      <w:r w:rsidR="008A2F95" w:rsidRPr="00414913">
        <w:rPr>
          <w:rFonts w:ascii="Times New Roman" w:hAnsi="Times New Roman" w:cs="Times New Roman"/>
          <w:sz w:val="24"/>
          <w:szCs w:val="24"/>
        </w:rPr>
        <w:t xml:space="preserve"> but that depends on the nature of</w:t>
      </w:r>
      <w:r w:rsidR="00F37B61" w:rsidRPr="00414913">
        <w:rPr>
          <w:rFonts w:ascii="Times New Roman" w:hAnsi="Times New Roman" w:cs="Times New Roman"/>
          <w:sz w:val="24"/>
          <w:szCs w:val="24"/>
        </w:rPr>
        <w:t xml:space="preserve"> the </w:t>
      </w:r>
      <w:r w:rsidR="008A2F95" w:rsidRPr="00414913">
        <w:rPr>
          <w:rFonts w:ascii="Times New Roman" w:hAnsi="Times New Roman" w:cs="Times New Roman"/>
          <w:sz w:val="24"/>
          <w:szCs w:val="24"/>
        </w:rPr>
        <w:t>product in question</w:t>
      </w:r>
      <w:r w:rsidR="00F37B61" w:rsidRPr="00414913">
        <w:rPr>
          <w:rFonts w:ascii="Times New Roman" w:hAnsi="Times New Roman" w:cs="Times New Roman"/>
          <w:sz w:val="24"/>
          <w:szCs w:val="24"/>
        </w:rPr>
        <w:t xml:space="preserve"> (You, 1994)</w:t>
      </w:r>
      <w:r w:rsidR="008A2F95" w:rsidRPr="00414913">
        <w:rPr>
          <w:rFonts w:ascii="Times New Roman" w:hAnsi="Times New Roman" w:cs="Times New Roman"/>
          <w:sz w:val="24"/>
          <w:szCs w:val="24"/>
        </w:rPr>
        <w:t xml:space="preserve">. </w:t>
      </w:r>
    </w:p>
    <w:p w:rsidR="00F37B61"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A2F95" w:rsidRPr="00414913">
        <w:rPr>
          <w:rFonts w:ascii="Times New Roman" w:hAnsi="Times New Roman" w:cs="Times New Roman"/>
          <w:sz w:val="24"/>
          <w:szCs w:val="24"/>
        </w:rPr>
        <w:t>There has been a notion that consumers do not benefit from consumer behavior research but that is not the case in real life. Understanding consumer behavior as a consumer enables them to be better consumers</w:t>
      </w:r>
      <w:r w:rsidR="00F77720">
        <w:rPr>
          <w:rFonts w:ascii="Times New Roman" w:hAnsi="Times New Roman" w:cs="Times New Roman"/>
          <w:sz w:val="24"/>
          <w:szCs w:val="24"/>
        </w:rPr>
        <w:t xml:space="preserve"> </w:t>
      </w:r>
      <w:r w:rsidR="00F77720" w:rsidRPr="00414913">
        <w:rPr>
          <w:rFonts w:ascii="Times New Roman" w:hAnsi="Times New Roman" w:cs="Times New Roman"/>
          <w:sz w:val="24"/>
          <w:szCs w:val="24"/>
        </w:rPr>
        <w:t>(Jobanputra, 2009</w:t>
      </w:r>
      <w:r w:rsidR="00F77720">
        <w:rPr>
          <w:rFonts w:ascii="Times New Roman" w:hAnsi="Times New Roman" w:cs="Times New Roman"/>
          <w:sz w:val="24"/>
          <w:szCs w:val="24"/>
        </w:rPr>
        <w:t>)</w:t>
      </w:r>
      <w:r w:rsidR="008A2F95" w:rsidRPr="00414913">
        <w:rPr>
          <w:rFonts w:ascii="Times New Roman" w:hAnsi="Times New Roman" w:cs="Times New Roman"/>
          <w:sz w:val="24"/>
          <w:szCs w:val="24"/>
        </w:rPr>
        <w:t>. It is economically advisable to purchase in wholesale as a consumer and not in retail. The following are some of the questions that consumer research need</w:t>
      </w:r>
      <w:r w:rsidR="00F37B61" w:rsidRPr="00414913">
        <w:rPr>
          <w:rFonts w:ascii="Times New Roman" w:hAnsi="Times New Roman" w:cs="Times New Roman"/>
          <w:sz w:val="24"/>
          <w:szCs w:val="24"/>
        </w:rPr>
        <w:t>s</w:t>
      </w:r>
      <w:r w:rsidR="008A2F95" w:rsidRPr="00414913">
        <w:rPr>
          <w:rFonts w:ascii="Times New Roman" w:hAnsi="Times New Roman" w:cs="Times New Roman"/>
          <w:sz w:val="24"/>
          <w:szCs w:val="24"/>
        </w:rPr>
        <w:t xml:space="preserve"> to address; what proportion of the population or size of the market will purchase or subscribe to that product. The price that the consumers will be willing and able to pay. At times it is not advisable to consult potential consumers because some topics may be embarrassing </w:t>
      </w:r>
      <w:r w:rsidR="00F37B61" w:rsidRPr="00414913">
        <w:rPr>
          <w:rFonts w:ascii="Times New Roman" w:hAnsi="Times New Roman" w:cs="Times New Roman"/>
          <w:sz w:val="24"/>
          <w:szCs w:val="24"/>
        </w:rPr>
        <w:t>to them, such topics ma</w:t>
      </w:r>
      <w:r w:rsidR="008A2F95" w:rsidRPr="00414913">
        <w:rPr>
          <w:rFonts w:ascii="Times New Roman" w:hAnsi="Times New Roman" w:cs="Times New Roman"/>
          <w:sz w:val="24"/>
          <w:szCs w:val="24"/>
        </w:rPr>
        <w:t xml:space="preserve">y include weight loss or birth control. In such instances, professional advice is needed </w:t>
      </w:r>
      <w:r w:rsidR="00F37B61" w:rsidRPr="00414913">
        <w:rPr>
          <w:rFonts w:ascii="Times New Roman" w:hAnsi="Times New Roman" w:cs="Times New Roman"/>
          <w:sz w:val="24"/>
          <w:szCs w:val="24"/>
        </w:rPr>
        <w:t>in</w:t>
      </w:r>
      <w:r w:rsidR="008A2F95" w:rsidRPr="00414913">
        <w:rPr>
          <w:rFonts w:ascii="Times New Roman" w:hAnsi="Times New Roman" w:cs="Times New Roman"/>
          <w:sz w:val="24"/>
          <w:szCs w:val="24"/>
        </w:rPr>
        <w:t xml:space="preserve"> designing related products.</w:t>
      </w:r>
    </w:p>
    <w:p w:rsidR="00432D54"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Predicting consumer behavior</w:t>
      </w:r>
    </w:p>
    <w:p w:rsidR="00594A5D"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432D54" w:rsidRPr="00414913">
        <w:rPr>
          <w:rFonts w:ascii="Times New Roman" w:hAnsi="Times New Roman" w:cs="Times New Roman"/>
          <w:sz w:val="24"/>
          <w:szCs w:val="24"/>
        </w:rPr>
        <w:t>Unless in a monopolistic market, marketers need to understand the dynamics o</w:t>
      </w:r>
      <w:r w:rsidR="00F37B61" w:rsidRPr="00414913">
        <w:rPr>
          <w:rFonts w:ascii="Times New Roman" w:hAnsi="Times New Roman" w:cs="Times New Roman"/>
          <w:sz w:val="24"/>
          <w:szCs w:val="24"/>
        </w:rPr>
        <w:t>f a market before making</w:t>
      </w:r>
      <w:r w:rsidR="00432D54" w:rsidRPr="00414913">
        <w:rPr>
          <w:rFonts w:ascii="Times New Roman" w:hAnsi="Times New Roman" w:cs="Times New Roman"/>
          <w:sz w:val="24"/>
          <w:szCs w:val="24"/>
        </w:rPr>
        <w:t xml:space="preserve"> decisions to engage. At times it is not possible to have all necessary information</w:t>
      </w:r>
      <w:r w:rsidR="000D7A69">
        <w:rPr>
          <w:rFonts w:ascii="Times New Roman" w:hAnsi="Times New Roman" w:cs="Times New Roman"/>
          <w:sz w:val="24"/>
          <w:szCs w:val="24"/>
        </w:rPr>
        <w:t>,</w:t>
      </w:r>
      <w:r w:rsidR="00432D54" w:rsidRPr="00414913">
        <w:rPr>
          <w:rFonts w:ascii="Times New Roman" w:hAnsi="Times New Roman" w:cs="Times New Roman"/>
          <w:sz w:val="24"/>
          <w:szCs w:val="24"/>
        </w:rPr>
        <w:t xml:space="preserve"> and as a result</w:t>
      </w:r>
      <w:r w:rsidR="00F37B61" w:rsidRPr="00414913">
        <w:rPr>
          <w:rFonts w:ascii="Times New Roman" w:hAnsi="Times New Roman" w:cs="Times New Roman"/>
          <w:sz w:val="24"/>
          <w:szCs w:val="24"/>
        </w:rPr>
        <w:t>,</w:t>
      </w:r>
      <w:r w:rsidR="00432D54" w:rsidRPr="00414913">
        <w:rPr>
          <w:rFonts w:ascii="Times New Roman" w:hAnsi="Times New Roman" w:cs="Times New Roman"/>
          <w:sz w:val="24"/>
          <w:szCs w:val="24"/>
        </w:rPr>
        <w:t xml:space="preserve"> market</w:t>
      </w:r>
      <w:r w:rsidR="00F37B61" w:rsidRPr="00414913">
        <w:rPr>
          <w:rFonts w:ascii="Times New Roman" w:hAnsi="Times New Roman" w:cs="Times New Roman"/>
          <w:sz w:val="24"/>
          <w:szCs w:val="24"/>
        </w:rPr>
        <w:t>ers are left with no option than</w:t>
      </w:r>
      <w:r w:rsidR="00432D54" w:rsidRPr="00414913">
        <w:rPr>
          <w:rFonts w:ascii="Times New Roman" w:hAnsi="Times New Roman" w:cs="Times New Roman"/>
          <w:sz w:val="24"/>
          <w:szCs w:val="24"/>
        </w:rPr>
        <w:t xml:space="preserve"> to make predictions</w:t>
      </w:r>
      <w:r w:rsidR="00F37B61" w:rsidRPr="00414913">
        <w:rPr>
          <w:rFonts w:ascii="Times New Roman" w:hAnsi="Times New Roman" w:cs="Times New Roman"/>
          <w:sz w:val="24"/>
          <w:szCs w:val="24"/>
        </w:rPr>
        <w:t xml:space="preserve"> (Warsh and Malleck, 2013)</w:t>
      </w:r>
      <w:r w:rsidR="00432D54" w:rsidRPr="00414913">
        <w:rPr>
          <w:rFonts w:ascii="Times New Roman" w:hAnsi="Times New Roman" w:cs="Times New Roman"/>
          <w:sz w:val="24"/>
          <w:szCs w:val="24"/>
        </w:rPr>
        <w:t xml:space="preserve">. Experienced marketers </w:t>
      </w:r>
      <w:r w:rsidR="000D7A69">
        <w:rPr>
          <w:rFonts w:ascii="Times New Roman" w:hAnsi="Times New Roman" w:cs="Times New Roman"/>
          <w:sz w:val="24"/>
          <w:szCs w:val="24"/>
        </w:rPr>
        <w:t>can</w:t>
      </w:r>
      <w:r w:rsidR="00432D54" w:rsidRPr="00414913">
        <w:rPr>
          <w:rFonts w:ascii="Times New Roman" w:hAnsi="Times New Roman" w:cs="Times New Roman"/>
          <w:sz w:val="24"/>
          <w:szCs w:val="24"/>
        </w:rPr>
        <w:t xml:space="preserve"> predict the future based on spending habits of consumers on previous and already existing similar products. For exampl</w:t>
      </w:r>
      <w:r w:rsidR="00F37B61" w:rsidRPr="00414913">
        <w:rPr>
          <w:rFonts w:ascii="Times New Roman" w:hAnsi="Times New Roman" w:cs="Times New Roman"/>
          <w:sz w:val="24"/>
          <w:szCs w:val="24"/>
        </w:rPr>
        <w:t>e, sugar and baking powder are i</w:t>
      </w:r>
      <w:r w:rsidR="00432D54" w:rsidRPr="00414913">
        <w:rPr>
          <w:rFonts w:ascii="Times New Roman" w:hAnsi="Times New Roman" w:cs="Times New Roman"/>
          <w:sz w:val="24"/>
          <w:szCs w:val="24"/>
        </w:rPr>
        <w:t xml:space="preserve">n high demand during holidays. This </w:t>
      </w:r>
      <w:r w:rsidR="00F37B61" w:rsidRPr="00414913">
        <w:rPr>
          <w:rFonts w:ascii="Times New Roman" w:hAnsi="Times New Roman" w:cs="Times New Roman"/>
          <w:sz w:val="24"/>
          <w:szCs w:val="24"/>
        </w:rPr>
        <w:t>information is</w:t>
      </w:r>
      <w:r w:rsidR="00432D54" w:rsidRPr="00414913">
        <w:rPr>
          <w:rFonts w:ascii="Times New Roman" w:hAnsi="Times New Roman" w:cs="Times New Roman"/>
          <w:sz w:val="24"/>
          <w:szCs w:val="24"/>
        </w:rPr>
        <w:t xml:space="preserve"> key in production, during these period such companies need to increase their production during such periods. </w:t>
      </w:r>
    </w:p>
    <w:p w:rsidR="00F37B61"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0D7A69">
        <w:rPr>
          <w:rFonts w:ascii="Times New Roman" w:hAnsi="Times New Roman" w:cs="Times New Roman"/>
          <w:sz w:val="24"/>
          <w:szCs w:val="24"/>
        </w:rPr>
        <w:t>T</w:t>
      </w:r>
      <w:r w:rsidR="00F37B61" w:rsidRPr="00414913">
        <w:rPr>
          <w:rFonts w:ascii="Times New Roman" w:hAnsi="Times New Roman" w:cs="Times New Roman"/>
          <w:sz w:val="24"/>
          <w:szCs w:val="24"/>
        </w:rPr>
        <w:t xml:space="preserve">o understand the big picture of consumer behavior </w:t>
      </w:r>
      <w:r w:rsidR="000D7A69">
        <w:rPr>
          <w:rFonts w:ascii="Times New Roman" w:hAnsi="Times New Roman" w:cs="Times New Roman"/>
          <w:sz w:val="24"/>
          <w:szCs w:val="24"/>
        </w:rPr>
        <w:t>about</w:t>
      </w:r>
      <w:r w:rsidR="00F37B61" w:rsidRPr="00414913">
        <w:rPr>
          <w:rFonts w:ascii="Times New Roman" w:hAnsi="Times New Roman" w:cs="Times New Roman"/>
          <w:sz w:val="24"/>
          <w:szCs w:val="24"/>
        </w:rPr>
        <w:t xml:space="preserve"> marketing, the following factors cannot be ignored; culture, social-class and reference groups. Culture is one of the broadest and probably the most abstract and complicated external factors when it comes to understanding consumer behavior. The elements of values and norms which are shared by members of society. Culture is one of major behavior determinants of consumer behavior. It is </w:t>
      </w:r>
      <w:r w:rsidR="00F37B61" w:rsidRPr="00414913">
        <w:rPr>
          <w:rFonts w:ascii="Times New Roman" w:hAnsi="Times New Roman" w:cs="Times New Roman"/>
          <w:sz w:val="24"/>
          <w:szCs w:val="24"/>
        </w:rPr>
        <w:lastRenderedPageBreak/>
        <w:t xml:space="preserve">not just </w:t>
      </w:r>
      <w:r w:rsidR="000D7A69">
        <w:rPr>
          <w:rFonts w:ascii="Times New Roman" w:hAnsi="Times New Roman" w:cs="Times New Roman"/>
          <w:sz w:val="24"/>
          <w:szCs w:val="24"/>
        </w:rPr>
        <w:t>about</w:t>
      </w:r>
      <w:r w:rsidR="00F37B61" w:rsidRPr="00414913">
        <w:rPr>
          <w:rFonts w:ascii="Times New Roman" w:hAnsi="Times New Roman" w:cs="Times New Roman"/>
          <w:sz w:val="24"/>
          <w:szCs w:val="24"/>
        </w:rPr>
        <w:t xml:space="preserve"> consumption of a product but also the manner in which people of a particular faith interpret certain information (Blythe, 2013). </w:t>
      </w:r>
    </w:p>
    <w:p w:rsidR="00F37B61"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F37B61" w:rsidRPr="00414913">
        <w:rPr>
          <w:rFonts w:ascii="Times New Roman" w:hAnsi="Times New Roman" w:cs="Times New Roman"/>
          <w:sz w:val="24"/>
          <w:szCs w:val="24"/>
        </w:rPr>
        <w:t>Irrespective of whether a product is superior or inferior, consumers buy known products and more especially reputable brands which has quality brands</w:t>
      </w:r>
      <w:r w:rsidR="00F77720">
        <w:rPr>
          <w:rFonts w:ascii="Times New Roman" w:hAnsi="Times New Roman" w:cs="Times New Roman"/>
          <w:sz w:val="24"/>
          <w:szCs w:val="24"/>
        </w:rPr>
        <w:t xml:space="preserve"> </w:t>
      </w:r>
      <w:r w:rsidR="00F77720" w:rsidRPr="00414913">
        <w:rPr>
          <w:rFonts w:ascii="Times New Roman" w:hAnsi="Times New Roman" w:cs="Times New Roman"/>
          <w:sz w:val="24"/>
          <w:szCs w:val="24"/>
        </w:rPr>
        <w:t>(Jobanputra, 2009</w:t>
      </w:r>
      <w:r w:rsidR="00F77720">
        <w:rPr>
          <w:rFonts w:ascii="Times New Roman" w:hAnsi="Times New Roman" w:cs="Times New Roman"/>
          <w:sz w:val="24"/>
          <w:szCs w:val="24"/>
        </w:rPr>
        <w:t>)</w:t>
      </w:r>
      <w:r w:rsidR="00F37B61" w:rsidRPr="00414913">
        <w:rPr>
          <w:rFonts w:ascii="Times New Roman" w:hAnsi="Times New Roman" w:cs="Times New Roman"/>
          <w:sz w:val="24"/>
          <w:szCs w:val="24"/>
        </w:rPr>
        <w:t xml:space="preserve">. The packaging also influences the manner in which consumers shop, some people do not </w:t>
      </w:r>
      <w:r w:rsidR="000D7A69">
        <w:rPr>
          <w:rFonts w:ascii="Times New Roman" w:hAnsi="Times New Roman" w:cs="Times New Roman"/>
          <w:sz w:val="24"/>
          <w:szCs w:val="24"/>
        </w:rPr>
        <w:t xml:space="preserve">have </w:t>
      </w:r>
      <w:r w:rsidR="00F37B61" w:rsidRPr="00414913">
        <w:rPr>
          <w:rFonts w:ascii="Times New Roman" w:hAnsi="Times New Roman" w:cs="Times New Roman"/>
          <w:sz w:val="24"/>
          <w:szCs w:val="24"/>
        </w:rPr>
        <w:t>a particular brand but instead pick what is pleasing to the eye. The better the packaging, the more likely that a consumer will purchase that particular brand.</w:t>
      </w:r>
    </w:p>
    <w:p w:rsidR="00197661" w:rsidRPr="00414913" w:rsidRDefault="00197661" w:rsidP="00414913">
      <w:pPr>
        <w:spacing w:line="480" w:lineRule="auto"/>
        <w:rPr>
          <w:rFonts w:ascii="Times New Roman" w:hAnsi="Times New Roman" w:cs="Times New Roman"/>
          <w:sz w:val="24"/>
          <w:szCs w:val="24"/>
        </w:rPr>
      </w:pPr>
      <w:r w:rsidRPr="00414913">
        <w:rPr>
          <w:rFonts w:ascii="Times New Roman" w:hAnsi="Times New Roman" w:cs="Times New Roman"/>
          <w:sz w:val="24"/>
          <w:szCs w:val="24"/>
        </w:rPr>
        <w:t>Governm</w:t>
      </w:r>
      <w:r w:rsidR="00414913">
        <w:rPr>
          <w:rFonts w:ascii="Times New Roman" w:hAnsi="Times New Roman" w:cs="Times New Roman"/>
          <w:sz w:val="24"/>
          <w:szCs w:val="24"/>
        </w:rPr>
        <w:t>ent and political organizations</w:t>
      </w:r>
    </w:p>
    <w:p w:rsidR="008A2F95"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432D54" w:rsidRPr="00414913">
        <w:rPr>
          <w:rFonts w:ascii="Times New Roman" w:hAnsi="Times New Roman" w:cs="Times New Roman"/>
          <w:sz w:val="24"/>
          <w:szCs w:val="24"/>
        </w:rPr>
        <w:t>Political consumerism has over the years turned the market into a political and ethical site. Consumer choices in many cases reflect consumer’s personal attitude and any purchase or subscription made is based on</w:t>
      </w:r>
      <w:r w:rsidR="00F37B61" w:rsidRPr="00414913">
        <w:rPr>
          <w:rFonts w:ascii="Times New Roman" w:hAnsi="Times New Roman" w:cs="Times New Roman"/>
          <w:sz w:val="24"/>
          <w:szCs w:val="24"/>
        </w:rPr>
        <w:t xml:space="preserve"> the</w:t>
      </w:r>
      <w:r w:rsidR="00432D54" w:rsidRPr="00414913">
        <w:rPr>
          <w:rFonts w:ascii="Times New Roman" w:hAnsi="Times New Roman" w:cs="Times New Roman"/>
          <w:sz w:val="24"/>
          <w:szCs w:val="24"/>
        </w:rPr>
        <w:t xml:space="preserve"> political assessment of that particular product and government practice. There </w:t>
      </w:r>
      <w:r w:rsidR="00F37B61" w:rsidRPr="00414913">
        <w:rPr>
          <w:rFonts w:ascii="Times New Roman" w:hAnsi="Times New Roman" w:cs="Times New Roman"/>
          <w:sz w:val="24"/>
          <w:szCs w:val="24"/>
        </w:rPr>
        <w:t>have</w:t>
      </w:r>
      <w:r w:rsidR="00432D54" w:rsidRPr="00414913">
        <w:rPr>
          <w:rFonts w:ascii="Times New Roman" w:hAnsi="Times New Roman" w:cs="Times New Roman"/>
          <w:sz w:val="24"/>
          <w:szCs w:val="24"/>
        </w:rPr>
        <w:t xml:space="preserve"> been cases where consumers boycott products and completely refuse to buy those products not because they are inferior but because of political reasons. These boycotts shift the market share from the boycotted company to other</w:t>
      </w:r>
      <w:r w:rsidR="00C4177D" w:rsidRPr="00414913">
        <w:rPr>
          <w:rFonts w:ascii="Times New Roman" w:hAnsi="Times New Roman" w:cs="Times New Roman"/>
          <w:sz w:val="24"/>
          <w:szCs w:val="24"/>
        </w:rPr>
        <w:t xml:space="preserve"> available</w:t>
      </w:r>
      <w:r w:rsidR="00432D54" w:rsidRPr="00414913">
        <w:rPr>
          <w:rFonts w:ascii="Times New Roman" w:hAnsi="Times New Roman" w:cs="Times New Roman"/>
          <w:sz w:val="24"/>
          <w:szCs w:val="24"/>
        </w:rPr>
        <w:t xml:space="preserve"> brands</w:t>
      </w:r>
      <w:r w:rsidR="00F77720">
        <w:rPr>
          <w:rFonts w:ascii="Times New Roman" w:hAnsi="Times New Roman" w:cs="Times New Roman"/>
          <w:sz w:val="24"/>
          <w:szCs w:val="24"/>
        </w:rPr>
        <w:t xml:space="preserve"> </w:t>
      </w:r>
      <w:r w:rsidR="00F77720" w:rsidRPr="00414913">
        <w:rPr>
          <w:rFonts w:ascii="Times New Roman" w:hAnsi="Times New Roman" w:cs="Times New Roman"/>
          <w:sz w:val="24"/>
          <w:szCs w:val="24"/>
        </w:rPr>
        <w:t xml:space="preserve">(Warsh </w:t>
      </w:r>
      <w:r w:rsidR="00F77720">
        <w:rPr>
          <w:rFonts w:ascii="Times New Roman" w:hAnsi="Times New Roman" w:cs="Times New Roman"/>
          <w:sz w:val="24"/>
          <w:szCs w:val="24"/>
        </w:rPr>
        <w:t xml:space="preserve">&amp; </w:t>
      </w:r>
      <w:r w:rsidR="00F77720" w:rsidRPr="00414913">
        <w:rPr>
          <w:rFonts w:ascii="Times New Roman" w:hAnsi="Times New Roman" w:cs="Times New Roman"/>
          <w:sz w:val="24"/>
          <w:szCs w:val="24"/>
        </w:rPr>
        <w:t>Malleck, 2013)</w:t>
      </w:r>
      <w:r w:rsidR="00432D54" w:rsidRPr="00414913">
        <w:rPr>
          <w:rFonts w:ascii="Times New Roman" w:hAnsi="Times New Roman" w:cs="Times New Roman"/>
          <w:sz w:val="24"/>
          <w:szCs w:val="24"/>
        </w:rPr>
        <w:t>.</w:t>
      </w:r>
      <w:r w:rsidR="00C4177D" w:rsidRPr="00414913">
        <w:rPr>
          <w:rFonts w:ascii="Times New Roman" w:hAnsi="Times New Roman" w:cs="Times New Roman"/>
          <w:sz w:val="24"/>
          <w:szCs w:val="24"/>
        </w:rPr>
        <w:t xml:space="preserve"> Political boycotts have been applied over the years to force companies to change their politically influenced policies. An effective boycott depends on the amount of attention that it receives from media, in this generation social media is the biggest player in determining the outcome of product boycotts.</w:t>
      </w:r>
    </w:p>
    <w:p w:rsidR="00A57174"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A57174" w:rsidRPr="00414913">
        <w:rPr>
          <w:rFonts w:ascii="Times New Roman" w:hAnsi="Times New Roman" w:cs="Times New Roman"/>
          <w:sz w:val="24"/>
          <w:szCs w:val="24"/>
        </w:rPr>
        <w:t xml:space="preserve">There </w:t>
      </w:r>
      <w:r w:rsidR="00F37B61" w:rsidRPr="00414913">
        <w:rPr>
          <w:rFonts w:ascii="Times New Roman" w:hAnsi="Times New Roman" w:cs="Times New Roman"/>
          <w:sz w:val="24"/>
          <w:szCs w:val="24"/>
        </w:rPr>
        <w:t>have been concerns about</w:t>
      </w:r>
      <w:r w:rsidR="00A57174" w:rsidRPr="00414913">
        <w:rPr>
          <w:rFonts w:ascii="Times New Roman" w:hAnsi="Times New Roman" w:cs="Times New Roman"/>
          <w:sz w:val="24"/>
          <w:szCs w:val="24"/>
        </w:rPr>
        <w:t xml:space="preserve"> whether boycotting a product is ethical or not and if it is advisable to do so considering the risks</w:t>
      </w:r>
      <w:r w:rsidR="000D7A69">
        <w:rPr>
          <w:rFonts w:ascii="Times New Roman" w:hAnsi="Times New Roman" w:cs="Times New Roman"/>
          <w:sz w:val="24"/>
          <w:szCs w:val="24"/>
        </w:rPr>
        <w:t xml:space="preserve"> that an economy is involved in</w:t>
      </w:r>
      <w:r w:rsidR="00A57174" w:rsidRPr="00414913">
        <w:rPr>
          <w:rFonts w:ascii="Times New Roman" w:hAnsi="Times New Roman" w:cs="Times New Roman"/>
          <w:sz w:val="24"/>
          <w:szCs w:val="24"/>
        </w:rPr>
        <w:t xml:space="preserve"> are there no other ways to tame a company other than boycotting. Political </w:t>
      </w:r>
      <w:r w:rsidR="00F37B61" w:rsidRPr="00414913">
        <w:rPr>
          <w:rFonts w:ascii="Times New Roman" w:hAnsi="Times New Roman" w:cs="Times New Roman"/>
          <w:sz w:val="24"/>
          <w:szCs w:val="24"/>
        </w:rPr>
        <w:t>boycotts are in</w:t>
      </w:r>
      <w:r w:rsidR="00A57174" w:rsidRPr="00414913">
        <w:rPr>
          <w:rFonts w:ascii="Times New Roman" w:hAnsi="Times New Roman" w:cs="Times New Roman"/>
          <w:sz w:val="24"/>
          <w:szCs w:val="24"/>
        </w:rPr>
        <w:t xml:space="preserve"> most cases a show of loyalty</w:t>
      </w:r>
      <w:r w:rsidR="000D7A69">
        <w:rPr>
          <w:rFonts w:ascii="Times New Roman" w:hAnsi="Times New Roman" w:cs="Times New Roman"/>
          <w:sz w:val="24"/>
          <w:szCs w:val="24"/>
        </w:rPr>
        <w:t>,</w:t>
      </w:r>
      <w:r w:rsidR="00A57174" w:rsidRPr="00414913">
        <w:rPr>
          <w:rFonts w:ascii="Times New Roman" w:hAnsi="Times New Roman" w:cs="Times New Roman"/>
          <w:sz w:val="24"/>
          <w:szCs w:val="24"/>
        </w:rPr>
        <w:t xml:space="preserve"> but </w:t>
      </w:r>
      <w:r w:rsidR="00A57174" w:rsidRPr="00414913">
        <w:rPr>
          <w:rFonts w:ascii="Times New Roman" w:hAnsi="Times New Roman" w:cs="Times New Roman"/>
          <w:sz w:val="24"/>
          <w:szCs w:val="24"/>
        </w:rPr>
        <w:lastRenderedPageBreak/>
        <w:t>economics refer to it as economic sabotage</w:t>
      </w:r>
      <w:r w:rsidR="00F77720">
        <w:rPr>
          <w:rFonts w:ascii="Times New Roman" w:hAnsi="Times New Roman" w:cs="Times New Roman"/>
          <w:sz w:val="24"/>
          <w:szCs w:val="24"/>
        </w:rPr>
        <w:t xml:space="preserve"> </w:t>
      </w:r>
      <w:r w:rsidR="00F77720" w:rsidRPr="00414913">
        <w:rPr>
          <w:rFonts w:ascii="Times New Roman" w:hAnsi="Times New Roman" w:cs="Times New Roman"/>
          <w:sz w:val="24"/>
          <w:szCs w:val="24"/>
        </w:rPr>
        <w:t>(Jobanputra, 2009</w:t>
      </w:r>
      <w:r w:rsidR="00F77720">
        <w:rPr>
          <w:rFonts w:ascii="Times New Roman" w:hAnsi="Times New Roman" w:cs="Times New Roman"/>
          <w:sz w:val="24"/>
          <w:szCs w:val="24"/>
        </w:rPr>
        <w:t>)</w:t>
      </w:r>
      <w:r w:rsidR="00A57174" w:rsidRPr="00414913">
        <w:rPr>
          <w:rFonts w:ascii="Times New Roman" w:hAnsi="Times New Roman" w:cs="Times New Roman"/>
          <w:sz w:val="24"/>
          <w:szCs w:val="24"/>
        </w:rPr>
        <w:t xml:space="preserve">. Consumers use political boycotts as a way of expressing their values and perceive as a search of value. </w:t>
      </w:r>
    </w:p>
    <w:p w:rsidR="00C4177D"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C4177D" w:rsidRPr="00414913">
        <w:rPr>
          <w:rFonts w:ascii="Times New Roman" w:hAnsi="Times New Roman" w:cs="Times New Roman"/>
          <w:sz w:val="24"/>
          <w:szCs w:val="24"/>
        </w:rPr>
        <w:t>Political power can be used to promote or demote a product in the market. Consumers normally argue that they participate in boycotts as a way of contributing to a cause. For whatever reason as</w:t>
      </w:r>
      <w:r w:rsidR="00F37B61" w:rsidRPr="00414913">
        <w:rPr>
          <w:rFonts w:ascii="Times New Roman" w:hAnsi="Times New Roman" w:cs="Times New Roman"/>
          <w:sz w:val="24"/>
          <w:szCs w:val="24"/>
        </w:rPr>
        <w:t xml:space="preserve"> for</w:t>
      </w:r>
      <w:r w:rsidR="00C4177D" w:rsidRPr="00414913">
        <w:rPr>
          <w:rFonts w:ascii="Times New Roman" w:hAnsi="Times New Roman" w:cs="Times New Roman"/>
          <w:sz w:val="24"/>
          <w:szCs w:val="24"/>
        </w:rPr>
        <w:t xml:space="preserve"> why customers engage in boycotts,</w:t>
      </w:r>
      <w:r w:rsidR="00F37B61" w:rsidRPr="00414913">
        <w:rPr>
          <w:rFonts w:ascii="Times New Roman" w:hAnsi="Times New Roman" w:cs="Times New Roman"/>
          <w:sz w:val="24"/>
          <w:szCs w:val="24"/>
        </w:rPr>
        <w:t xml:space="preserve"> a</w:t>
      </w:r>
      <w:r w:rsidR="00C4177D" w:rsidRPr="00414913">
        <w:rPr>
          <w:rFonts w:ascii="Times New Roman" w:hAnsi="Times New Roman" w:cs="Times New Roman"/>
          <w:sz w:val="24"/>
          <w:szCs w:val="24"/>
        </w:rPr>
        <w:t xml:space="preserve"> business typically change</w:t>
      </w:r>
      <w:r w:rsidR="00F37B61" w:rsidRPr="00414913">
        <w:rPr>
          <w:rFonts w:ascii="Times New Roman" w:hAnsi="Times New Roman" w:cs="Times New Roman"/>
          <w:sz w:val="24"/>
          <w:szCs w:val="24"/>
        </w:rPr>
        <w:t>s</w:t>
      </w:r>
      <w:r w:rsidR="00C4177D" w:rsidRPr="00414913">
        <w:rPr>
          <w:rFonts w:ascii="Times New Roman" w:hAnsi="Times New Roman" w:cs="Times New Roman"/>
          <w:sz w:val="24"/>
          <w:szCs w:val="24"/>
        </w:rPr>
        <w:t xml:space="preserve"> their way of doing business to remain in </w:t>
      </w:r>
      <w:r w:rsidR="00F37B61" w:rsidRPr="00414913">
        <w:rPr>
          <w:rFonts w:ascii="Times New Roman" w:hAnsi="Times New Roman" w:cs="Times New Roman"/>
          <w:sz w:val="24"/>
          <w:szCs w:val="24"/>
        </w:rPr>
        <w:t xml:space="preserve">the </w:t>
      </w:r>
      <w:r w:rsidR="00C4177D" w:rsidRPr="00414913">
        <w:rPr>
          <w:rFonts w:ascii="Times New Roman" w:hAnsi="Times New Roman" w:cs="Times New Roman"/>
          <w:sz w:val="24"/>
          <w:szCs w:val="24"/>
        </w:rPr>
        <w:t>market</w:t>
      </w:r>
      <w:r w:rsidR="00F77720">
        <w:rPr>
          <w:rFonts w:ascii="Times New Roman" w:hAnsi="Times New Roman" w:cs="Times New Roman"/>
          <w:sz w:val="24"/>
          <w:szCs w:val="24"/>
        </w:rPr>
        <w:t xml:space="preserve"> </w:t>
      </w:r>
      <w:r w:rsidR="00F77720" w:rsidRPr="00414913">
        <w:rPr>
          <w:rFonts w:ascii="Times New Roman" w:hAnsi="Times New Roman" w:cs="Times New Roman"/>
          <w:sz w:val="24"/>
          <w:szCs w:val="24"/>
        </w:rPr>
        <w:t>(Jobanputra, 2009</w:t>
      </w:r>
      <w:r w:rsidR="00F77720">
        <w:rPr>
          <w:rFonts w:ascii="Times New Roman" w:hAnsi="Times New Roman" w:cs="Times New Roman"/>
          <w:sz w:val="24"/>
          <w:szCs w:val="24"/>
        </w:rPr>
        <w:t>)</w:t>
      </w:r>
      <w:r w:rsidR="00C4177D" w:rsidRPr="00414913">
        <w:rPr>
          <w:rFonts w:ascii="Times New Roman" w:hAnsi="Times New Roman" w:cs="Times New Roman"/>
          <w:sz w:val="24"/>
          <w:szCs w:val="24"/>
        </w:rPr>
        <w:t>. It may not be the right thing to do for the business</w:t>
      </w:r>
      <w:r w:rsidR="000D7A69">
        <w:rPr>
          <w:rFonts w:ascii="Times New Roman" w:hAnsi="Times New Roman" w:cs="Times New Roman"/>
          <w:sz w:val="24"/>
          <w:szCs w:val="24"/>
        </w:rPr>
        <w:t>,</w:t>
      </w:r>
      <w:r w:rsidR="00C4177D" w:rsidRPr="00414913">
        <w:rPr>
          <w:rFonts w:ascii="Times New Roman" w:hAnsi="Times New Roman" w:cs="Times New Roman"/>
          <w:sz w:val="24"/>
          <w:szCs w:val="24"/>
        </w:rPr>
        <w:t xml:space="preserve"> but it is made to guard the company’s reputation. Just like in physics, political boycotts have an equal reaction since people may prefer to buy a particular product because the rest have boycotted it. Boycotting </w:t>
      </w:r>
      <w:r w:rsidR="00F37B61" w:rsidRPr="00414913">
        <w:rPr>
          <w:rFonts w:ascii="Times New Roman" w:hAnsi="Times New Roman" w:cs="Times New Roman"/>
          <w:sz w:val="24"/>
          <w:szCs w:val="24"/>
        </w:rPr>
        <w:t>a product may reduce its</w:t>
      </w:r>
      <w:r w:rsidR="00C4177D" w:rsidRPr="00414913">
        <w:rPr>
          <w:rFonts w:ascii="Times New Roman" w:hAnsi="Times New Roman" w:cs="Times New Roman"/>
          <w:sz w:val="24"/>
          <w:szCs w:val="24"/>
        </w:rPr>
        <w:t xml:space="preserve"> sale</w:t>
      </w:r>
      <w:r w:rsidR="00F37B61" w:rsidRPr="00414913">
        <w:rPr>
          <w:rFonts w:ascii="Times New Roman" w:hAnsi="Times New Roman" w:cs="Times New Roman"/>
          <w:sz w:val="24"/>
          <w:szCs w:val="24"/>
        </w:rPr>
        <w:t>s</w:t>
      </w:r>
      <w:r w:rsidR="00C4177D" w:rsidRPr="00414913">
        <w:rPr>
          <w:rFonts w:ascii="Times New Roman" w:hAnsi="Times New Roman" w:cs="Times New Roman"/>
          <w:sz w:val="24"/>
          <w:szCs w:val="24"/>
        </w:rPr>
        <w:t xml:space="preserve"> but cannot completely eradicate the product from the market. But there is always a very low probability that the company may retain its market share. </w:t>
      </w:r>
    </w:p>
    <w:p w:rsidR="00C4177D"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C4177D" w:rsidRPr="00414913">
        <w:rPr>
          <w:rFonts w:ascii="Times New Roman" w:hAnsi="Times New Roman" w:cs="Times New Roman"/>
          <w:sz w:val="24"/>
          <w:szCs w:val="24"/>
        </w:rPr>
        <w:t xml:space="preserve">Marketplaces </w:t>
      </w:r>
      <w:r w:rsidR="00F37B61" w:rsidRPr="00414913">
        <w:rPr>
          <w:rFonts w:ascii="Times New Roman" w:hAnsi="Times New Roman" w:cs="Times New Roman"/>
          <w:sz w:val="24"/>
          <w:szCs w:val="24"/>
        </w:rPr>
        <w:t>have</w:t>
      </w:r>
      <w:r>
        <w:rPr>
          <w:rFonts w:ascii="Times New Roman" w:hAnsi="Times New Roman" w:cs="Times New Roman"/>
          <w:sz w:val="24"/>
          <w:szCs w:val="24"/>
        </w:rPr>
        <w:t xml:space="preserve"> </w:t>
      </w:r>
      <w:r w:rsidR="00F37B61" w:rsidRPr="00414913">
        <w:rPr>
          <w:rFonts w:ascii="Times New Roman" w:hAnsi="Times New Roman" w:cs="Times New Roman"/>
          <w:sz w:val="24"/>
          <w:szCs w:val="24"/>
        </w:rPr>
        <w:t>emerged as a very active battle-</w:t>
      </w:r>
      <w:r w:rsidR="00C4177D" w:rsidRPr="00414913">
        <w:rPr>
          <w:rFonts w:ascii="Times New Roman" w:hAnsi="Times New Roman" w:cs="Times New Roman"/>
          <w:sz w:val="24"/>
          <w:szCs w:val="24"/>
        </w:rPr>
        <w:t xml:space="preserve">field for politics, it has provided an arena for </w:t>
      </w:r>
      <w:r w:rsidR="00F37B61" w:rsidRPr="00414913">
        <w:rPr>
          <w:rFonts w:ascii="Times New Roman" w:hAnsi="Times New Roman" w:cs="Times New Roman"/>
          <w:sz w:val="24"/>
          <w:szCs w:val="24"/>
        </w:rPr>
        <w:t xml:space="preserve">a </w:t>
      </w:r>
      <w:r w:rsidR="00C4177D" w:rsidRPr="00414913">
        <w:rPr>
          <w:rFonts w:ascii="Times New Roman" w:hAnsi="Times New Roman" w:cs="Times New Roman"/>
          <w:sz w:val="24"/>
          <w:szCs w:val="24"/>
        </w:rPr>
        <w:t>politician to air their political grievances and concerns. These concerns are personal as well as politically assessed as either favorable or unfavorable in a business setting and this is what makes governments’ part and parcel of market politics. This phenomenon is what is translated as political consumerism and it reflects the understanding of politics as a complex social context. Political consumerism involves the study of three basics elements and they include; market, product, and politics</w:t>
      </w:r>
      <w:r w:rsidR="00F77720">
        <w:rPr>
          <w:rFonts w:ascii="Times New Roman" w:hAnsi="Times New Roman" w:cs="Times New Roman"/>
          <w:sz w:val="24"/>
          <w:szCs w:val="24"/>
        </w:rPr>
        <w:t xml:space="preserve"> </w:t>
      </w:r>
      <w:r w:rsidR="00F77720" w:rsidRPr="00414913">
        <w:rPr>
          <w:rFonts w:ascii="Times New Roman" w:hAnsi="Times New Roman" w:cs="Times New Roman"/>
          <w:sz w:val="24"/>
          <w:szCs w:val="24"/>
        </w:rPr>
        <w:t xml:space="preserve">(Warsh </w:t>
      </w:r>
      <w:r w:rsidR="00F77720">
        <w:rPr>
          <w:rFonts w:ascii="Times New Roman" w:hAnsi="Times New Roman" w:cs="Times New Roman"/>
          <w:sz w:val="24"/>
          <w:szCs w:val="24"/>
        </w:rPr>
        <w:t xml:space="preserve">&amp; </w:t>
      </w:r>
      <w:r w:rsidR="00F77720" w:rsidRPr="00414913">
        <w:rPr>
          <w:rFonts w:ascii="Times New Roman" w:hAnsi="Times New Roman" w:cs="Times New Roman"/>
          <w:sz w:val="24"/>
          <w:szCs w:val="24"/>
        </w:rPr>
        <w:t>Malleck, 2013)</w:t>
      </w:r>
      <w:r w:rsidR="00C4177D" w:rsidRPr="00414913">
        <w:rPr>
          <w:rFonts w:ascii="Times New Roman" w:hAnsi="Times New Roman" w:cs="Times New Roman"/>
          <w:sz w:val="24"/>
          <w:szCs w:val="24"/>
        </w:rPr>
        <w:t xml:space="preserve">. The main idea in understanding this phenomenon is </w:t>
      </w:r>
      <w:r w:rsidR="00F37B61" w:rsidRPr="00414913">
        <w:rPr>
          <w:rFonts w:ascii="Times New Roman" w:hAnsi="Times New Roman" w:cs="Times New Roman"/>
          <w:sz w:val="24"/>
          <w:szCs w:val="24"/>
        </w:rPr>
        <w:t xml:space="preserve">to </w:t>
      </w:r>
      <w:r w:rsidR="00C4177D" w:rsidRPr="00414913">
        <w:rPr>
          <w:rFonts w:ascii="Times New Roman" w:hAnsi="Times New Roman" w:cs="Times New Roman"/>
          <w:sz w:val="24"/>
          <w:szCs w:val="24"/>
        </w:rPr>
        <w:t>try to understand the relationship which exist</w:t>
      </w:r>
      <w:r w:rsidR="00F37B61" w:rsidRPr="00414913">
        <w:rPr>
          <w:rFonts w:ascii="Times New Roman" w:hAnsi="Times New Roman" w:cs="Times New Roman"/>
          <w:sz w:val="24"/>
          <w:szCs w:val="24"/>
        </w:rPr>
        <w:t>s</w:t>
      </w:r>
      <w:r w:rsidR="00C4177D" w:rsidRPr="00414913">
        <w:rPr>
          <w:rFonts w:ascii="Times New Roman" w:hAnsi="Times New Roman" w:cs="Times New Roman"/>
          <w:sz w:val="24"/>
          <w:szCs w:val="24"/>
        </w:rPr>
        <w:t xml:space="preserve"> between morality and markets. </w:t>
      </w:r>
    </w:p>
    <w:p w:rsidR="00F37B61"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A57174" w:rsidRPr="00414913">
        <w:rPr>
          <w:rFonts w:ascii="Times New Roman" w:hAnsi="Times New Roman" w:cs="Times New Roman"/>
          <w:sz w:val="24"/>
          <w:szCs w:val="24"/>
        </w:rPr>
        <w:t xml:space="preserve">To understand how politics and governments lead to consumer choice, we will take an example of food choices. The </w:t>
      </w:r>
      <w:r w:rsidR="00F37B61" w:rsidRPr="00414913">
        <w:rPr>
          <w:rFonts w:ascii="Times New Roman" w:hAnsi="Times New Roman" w:cs="Times New Roman"/>
          <w:sz w:val="24"/>
          <w:szCs w:val="24"/>
        </w:rPr>
        <w:t>main question</w:t>
      </w:r>
      <w:r w:rsidR="00A57174" w:rsidRPr="00414913">
        <w:rPr>
          <w:rFonts w:ascii="Times New Roman" w:hAnsi="Times New Roman" w:cs="Times New Roman"/>
          <w:sz w:val="24"/>
          <w:szCs w:val="24"/>
        </w:rPr>
        <w:t xml:space="preserve"> is whether governments can influence consumers to choose a particular food brand and not the other. Federal regulatory policies have over the years </w:t>
      </w:r>
      <w:r w:rsidR="00A57174" w:rsidRPr="00414913">
        <w:rPr>
          <w:rFonts w:ascii="Times New Roman" w:hAnsi="Times New Roman" w:cs="Times New Roman"/>
          <w:sz w:val="24"/>
          <w:szCs w:val="24"/>
        </w:rPr>
        <w:lastRenderedPageBreak/>
        <w:t>influenced consumer behavior by controlling the supply of food in the market and also providing food to the needy</w:t>
      </w:r>
      <w:r w:rsidR="00F37B61" w:rsidRPr="00414913">
        <w:rPr>
          <w:rFonts w:ascii="Times New Roman" w:hAnsi="Times New Roman" w:cs="Times New Roman"/>
          <w:sz w:val="24"/>
          <w:szCs w:val="24"/>
        </w:rPr>
        <w:t xml:space="preserve"> (Jobanputra, 2009)</w:t>
      </w:r>
      <w:r w:rsidR="00A57174" w:rsidRPr="00414913">
        <w:rPr>
          <w:rFonts w:ascii="Times New Roman" w:hAnsi="Times New Roman" w:cs="Times New Roman"/>
          <w:sz w:val="24"/>
          <w:szCs w:val="24"/>
        </w:rPr>
        <w:t>. When there is controlled supply of a product in the market, consumers tend to shift their allegiance to another product whose supply is not controlled. Consumers usually want a product that is constantly in the market. On the other instance, consumers will not purchase a product if they can get for free. They will always wait until the free supplies are made, this reduces the dem</w:t>
      </w:r>
      <w:r w:rsidR="00F37B61" w:rsidRPr="00414913">
        <w:rPr>
          <w:rFonts w:ascii="Times New Roman" w:hAnsi="Times New Roman" w:cs="Times New Roman"/>
          <w:sz w:val="24"/>
          <w:szCs w:val="24"/>
        </w:rPr>
        <w:t>and for</w:t>
      </w:r>
      <w:r w:rsidR="00A57174" w:rsidRPr="00414913">
        <w:rPr>
          <w:rFonts w:ascii="Times New Roman" w:hAnsi="Times New Roman" w:cs="Times New Roman"/>
          <w:sz w:val="24"/>
          <w:szCs w:val="24"/>
        </w:rPr>
        <w:t xml:space="preserve"> that product and it’s supplementary. For as people want to use maize floor, they cannot buy it but will prefer to wait until the government gives them free supply.</w:t>
      </w:r>
    </w:p>
    <w:p w:rsidR="00A57174"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A07128" w:rsidRPr="00414913">
        <w:rPr>
          <w:rFonts w:ascii="Times New Roman" w:hAnsi="Times New Roman" w:cs="Times New Roman"/>
          <w:sz w:val="24"/>
          <w:szCs w:val="24"/>
        </w:rPr>
        <w:t xml:space="preserve">Government initiatives such as educating people on the need to take or not to take particular foods for the sake of their health needs also influence by far consumer behavior. Medical research carried by governments also play a critical role in determining or shaping consumer trends. For example, research shows that taking a lot </w:t>
      </w:r>
      <w:r w:rsidR="00F37B61" w:rsidRPr="00414913">
        <w:rPr>
          <w:rFonts w:ascii="Times New Roman" w:hAnsi="Times New Roman" w:cs="Times New Roman"/>
          <w:sz w:val="24"/>
          <w:szCs w:val="24"/>
        </w:rPr>
        <w:t>of junk</w:t>
      </w:r>
      <w:r w:rsidR="00A07128" w:rsidRPr="00414913">
        <w:rPr>
          <w:rFonts w:ascii="Times New Roman" w:hAnsi="Times New Roman" w:cs="Times New Roman"/>
          <w:sz w:val="24"/>
          <w:szCs w:val="24"/>
        </w:rPr>
        <w:t xml:space="preserve"> food can lead to one getting cancer. This statement alone can</w:t>
      </w:r>
      <w:r w:rsidR="00F37B61" w:rsidRPr="00414913">
        <w:rPr>
          <w:rFonts w:ascii="Times New Roman" w:hAnsi="Times New Roman" w:cs="Times New Roman"/>
          <w:sz w:val="24"/>
          <w:szCs w:val="24"/>
        </w:rPr>
        <w:t xml:space="preserve"> reduce the consumption of junk</w:t>
      </w:r>
      <w:r w:rsidR="00A07128" w:rsidRPr="00414913">
        <w:rPr>
          <w:rFonts w:ascii="Times New Roman" w:hAnsi="Times New Roman" w:cs="Times New Roman"/>
          <w:sz w:val="24"/>
          <w:szCs w:val="24"/>
        </w:rPr>
        <w:t xml:space="preserve"> food by half or more</w:t>
      </w:r>
      <w:r w:rsidR="00F37B61" w:rsidRPr="00414913">
        <w:rPr>
          <w:rFonts w:ascii="Times New Roman" w:hAnsi="Times New Roman" w:cs="Times New Roman"/>
          <w:sz w:val="24"/>
          <w:szCs w:val="24"/>
        </w:rPr>
        <w:t xml:space="preserve"> (Blythe, 2013)</w:t>
      </w:r>
      <w:r w:rsidR="00A07128" w:rsidRPr="00414913">
        <w:rPr>
          <w:rFonts w:ascii="Times New Roman" w:hAnsi="Times New Roman" w:cs="Times New Roman"/>
          <w:sz w:val="24"/>
          <w:szCs w:val="24"/>
        </w:rPr>
        <w:t xml:space="preserve">. </w:t>
      </w:r>
      <w:r w:rsidR="00F37B61" w:rsidRPr="00414913">
        <w:rPr>
          <w:rFonts w:ascii="Times New Roman" w:hAnsi="Times New Roman" w:cs="Times New Roman"/>
          <w:sz w:val="24"/>
          <w:szCs w:val="24"/>
        </w:rPr>
        <w:t>Governments have a considerable influence on the conduct of businesses, especially in well-organized societies. There are concerns on whether consumer protection has anything to do with freedom of choice.</w:t>
      </w:r>
    </w:p>
    <w:p w:rsidR="00A07128"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A07128" w:rsidRPr="00414913">
        <w:rPr>
          <w:rFonts w:ascii="Times New Roman" w:hAnsi="Times New Roman" w:cs="Times New Roman"/>
          <w:sz w:val="24"/>
          <w:szCs w:val="24"/>
        </w:rPr>
        <w:t xml:space="preserve">There are many other ways in which a government can influence consumer behavior. It also uses the knowledge of consumer behavior in making critical decisions such as setting </w:t>
      </w:r>
      <w:r w:rsidR="00F37B61" w:rsidRPr="00414913">
        <w:rPr>
          <w:rFonts w:ascii="Times New Roman" w:hAnsi="Times New Roman" w:cs="Times New Roman"/>
          <w:sz w:val="24"/>
          <w:szCs w:val="24"/>
        </w:rPr>
        <w:t xml:space="preserve">a </w:t>
      </w:r>
      <w:r w:rsidR="00A07128" w:rsidRPr="00414913">
        <w:rPr>
          <w:rFonts w:ascii="Times New Roman" w:hAnsi="Times New Roman" w:cs="Times New Roman"/>
          <w:sz w:val="24"/>
          <w:szCs w:val="24"/>
        </w:rPr>
        <w:t xml:space="preserve">tax rate. Products that are in high demand can be taxed more as a way of increasing revenue collection for the government. The </w:t>
      </w:r>
      <w:r w:rsidR="00F37B61" w:rsidRPr="00414913">
        <w:rPr>
          <w:rFonts w:ascii="Times New Roman" w:hAnsi="Times New Roman" w:cs="Times New Roman"/>
          <w:sz w:val="24"/>
          <w:szCs w:val="24"/>
        </w:rPr>
        <w:t>governments understand</w:t>
      </w:r>
      <w:r w:rsidR="00A07128" w:rsidRPr="00414913">
        <w:rPr>
          <w:rFonts w:ascii="Times New Roman" w:hAnsi="Times New Roman" w:cs="Times New Roman"/>
          <w:sz w:val="24"/>
          <w:szCs w:val="24"/>
        </w:rPr>
        <w:t xml:space="preserve"> that there are products that consumers cannot do without irrespective of how much they cost. These products may not necessary be necessities but people see it as a way of life. For example, bread and milk. The government understand that consumers will always buy bread and milk and, therefore, taxing it </w:t>
      </w:r>
      <w:r w:rsidR="00A07128" w:rsidRPr="00414913">
        <w:rPr>
          <w:rFonts w:ascii="Times New Roman" w:hAnsi="Times New Roman" w:cs="Times New Roman"/>
          <w:sz w:val="24"/>
          <w:szCs w:val="24"/>
        </w:rPr>
        <w:lastRenderedPageBreak/>
        <w:t>more will not reduce its demand. This knowledge can be used in determining which ways to raise budget deficits</w:t>
      </w:r>
      <w:r w:rsidR="00F77720">
        <w:rPr>
          <w:rFonts w:ascii="Times New Roman" w:hAnsi="Times New Roman" w:cs="Times New Roman"/>
          <w:sz w:val="24"/>
          <w:szCs w:val="24"/>
        </w:rPr>
        <w:t xml:space="preserve"> (Wright, Harker &amp;</w:t>
      </w:r>
      <w:r w:rsidR="00F37B61" w:rsidRPr="00414913">
        <w:rPr>
          <w:rFonts w:ascii="Times New Roman" w:hAnsi="Times New Roman" w:cs="Times New Roman"/>
          <w:sz w:val="24"/>
          <w:szCs w:val="24"/>
        </w:rPr>
        <w:t xml:space="preserve"> Wickens, 2014)</w:t>
      </w:r>
      <w:r w:rsidR="00A07128" w:rsidRPr="00414913">
        <w:rPr>
          <w:rFonts w:ascii="Times New Roman" w:hAnsi="Times New Roman" w:cs="Times New Roman"/>
          <w:sz w:val="24"/>
          <w:szCs w:val="24"/>
        </w:rPr>
        <w:t xml:space="preserve">. </w:t>
      </w:r>
    </w:p>
    <w:p w:rsidR="008A2F95" w:rsidRPr="00414913" w:rsidRDefault="00414913" w:rsidP="00414913">
      <w:pPr>
        <w:spacing w:line="480" w:lineRule="auto"/>
        <w:rPr>
          <w:rFonts w:ascii="Times New Roman" w:hAnsi="Times New Roman" w:cs="Times New Roman"/>
          <w:sz w:val="24"/>
          <w:szCs w:val="24"/>
        </w:rPr>
      </w:pPr>
      <w:r>
        <w:rPr>
          <w:rFonts w:ascii="Times New Roman" w:hAnsi="Times New Roman" w:cs="Times New Roman"/>
          <w:sz w:val="24"/>
          <w:szCs w:val="24"/>
        </w:rPr>
        <w:tab/>
      </w:r>
      <w:r w:rsidR="00A07128" w:rsidRPr="00414913">
        <w:rPr>
          <w:rFonts w:ascii="Times New Roman" w:hAnsi="Times New Roman" w:cs="Times New Roman"/>
          <w:sz w:val="24"/>
          <w:szCs w:val="24"/>
        </w:rPr>
        <w:t>Consumers will consume less if the price of a product goes high. Increasing the price of a commodity can negatively reduce its consumption</w:t>
      </w:r>
      <w:r w:rsidR="00F37B61" w:rsidRPr="00414913">
        <w:rPr>
          <w:rFonts w:ascii="Times New Roman" w:hAnsi="Times New Roman" w:cs="Times New Roman"/>
          <w:sz w:val="24"/>
          <w:szCs w:val="24"/>
        </w:rPr>
        <w:t xml:space="preserve"> (You, 1994)</w:t>
      </w:r>
      <w:r w:rsidR="00A07128" w:rsidRPr="00414913">
        <w:rPr>
          <w:rFonts w:ascii="Times New Roman" w:hAnsi="Times New Roman" w:cs="Times New Roman"/>
          <w:sz w:val="24"/>
          <w:szCs w:val="24"/>
        </w:rPr>
        <w:t>. This knowledge is used to reduce the consumption of harmful products such as tobacco and beer. Tobacco causes cancer and is, therefore, not advisable to smoke. The freedom of choice does not allow governments to ban smoking but allows it to ex</w:t>
      </w:r>
      <w:r w:rsidR="00F37B61" w:rsidRPr="00414913">
        <w:rPr>
          <w:rFonts w:ascii="Times New Roman" w:hAnsi="Times New Roman" w:cs="Times New Roman"/>
          <w:sz w:val="24"/>
          <w:szCs w:val="24"/>
        </w:rPr>
        <w:t>ercise other regulatory measures that are</w:t>
      </w:r>
      <w:r w:rsidR="00A07128" w:rsidRPr="00414913">
        <w:rPr>
          <w:rFonts w:ascii="Times New Roman" w:hAnsi="Times New Roman" w:cs="Times New Roman"/>
          <w:sz w:val="24"/>
          <w:szCs w:val="24"/>
        </w:rPr>
        <w:t xml:space="preserve"> within the book</w:t>
      </w:r>
      <w:r w:rsidR="00F77720">
        <w:rPr>
          <w:rFonts w:ascii="Times New Roman" w:hAnsi="Times New Roman" w:cs="Times New Roman"/>
          <w:sz w:val="24"/>
          <w:szCs w:val="24"/>
        </w:rPr>
        <w:t xml:space="preserve"> </w:t>
      </w:r>
      <w:r w:rsidR="00F77720" w:rsidRPr="00414913">
        <w:rPr>
          <w:rFonts w:ascii="Times New Roman" w:hAnsi="Times New Roman" w:cs="Times New Roman"/>
          <w:sz w:val="24"/>
          <w:szCs w:val="24"/>
        </w:rPr>
        <w:t>(Jobanputra, 2009</w:t>
      </w:r>
      <w:r w:rsidR="00F77720">
        <w:rPr>
          <w:rFonts w:ascii="Times New Roman" w:hAnsi="Times New Roman" w:cs="Times New Roman"/>
          <w:sz w:val="24"/>
          <w:szCs w:val="24"/>
        </w:rPr>
        <w:t>)</w:t>
      </w:r>
      <w:r w:rsidR="00A07128" w:rsidRPr="00414913">
        <w:rPr>
          <w:rFonts w:ascii="Times New Roman" w:hAnsi="Times New Roman" w:cs="Times New Roman"/>
          <w:sz w:val="24"/>
          <w:szCs w:val="24"/>
        </w:rPr>
        <w:t>. Governments do increase the tax rate for tobacco products as a way of discouraging their consumption. This strategy can also be used to protect local industries from collapsing by increasing demand for local products. To ach</w:t>
      </w:r>
      <w:r w:rsidR="00F37B61" w:rsidRPr="00414913">
        <w:rPr>
          <w:rFonts w:ascii="Times New Roman" w:hAnsi="Times New Roman" w:cs="Times New Roman"/>
          <w:sz w:val="24"/>
          <w:szCs w:val="24"/>
        </w:rPr>
        <w:t>ieve this, governments increase</w:t>
      </w:r>
      <w:r w:rsidR="00A07128" w:rsidRPr="00414913">
        <w:rPr>
          <w:rFonts w:ascii="Times New Roman" w:hAnsi="Times New Roman" w:cs="Times New Roman"/>
          <w:sz w:val="24"/>
          <w:szCs w:val="24"/>
        </w:rPr>
        <w:t xml:space="preserve"> the taxes for imported goods. This makes them more expensive as compared to locally produced goods and as a result</w:t>
      </w:r>
      <w:r w:rsidR="00F37B61" w:rsidRPr="00414913">
        <w:rPr>
          <w:rFonts w:ascii="Times New Roman" w:hAnsi="Times New Roman" w:cs="Times New Roman"/>
          <w:sz w:val="24"/>
          <w:szCs w:val="24"/>
        </w:rPr>
        <w:t>,</w:t>
      </w:r>
      <w:r w:rsidR="00A07128" w:rsidRPr="00414913">
        <w:rPr>
          <w:rFonts w:ascii="Times New Roman" w:hAnsi="Times New Roman" w:cs="Times New Roman"/>
          <w:sz w:val="24"/>
          <w:szCs w:val="24"/>
        </w:rPr>
        <w:t xml:space="preserve"> people prefer to buy locally manufactured goods. Consumers buy these goods not because they are the best or their preferred choice but because they are cheap. </w:t>
      </w:r>
    </w:p>
    <w:p w:rsidR="008A2F95" w:rsidRPr="00414913" w:rsidRDefault="008A2F95" w:rsidP="00414913">
      <w:pPr>
        <w:spacing w:line="480" w:lineRule="auto"/>
        <w:ind w:firstLine="1620"/>
        <w:rPr>
          <w:rFonts w:ascii="Times New Roman" w:hAnsi="Times New Roman" w:cs="Times New Roman"/>
          <w:b/>
          <w:sz w:val="24"/>
          <w:szCs w:val="24"/>
        </w:rPr>
      </w:pPr>
    </w:p>
    <w:p w:rsidR="008A2F95" w:rsidRPr="00414913" w:rsidRDefault="008A2F95" w:rsidP="00414913">
      <w:pPr>
        <w:spacing w:line="480" w:lineRule="auto"/>
        <w:ind w:firstLine="1620"/>
        <w:rPr>
          <w:rFonts w:ascii="Times New Roman" w:hAnsi="Times New Roman" w:cs="Times New Roman"/>
          <w:b/>
          <w:sz w:val="24"/>
          <w:szCs w:val="24"/>
        </w:rPr>
      </w:pPr>
    </w:p>
    <w:p w:rsidR="008A2F95" w:rsidRPr="00414913" w:rsidRDefault="008A2F95" w:rsidP="00414913">
      <w:pPr>
        <w:spacing w:line="480" w:lineRule="auto"/>
        <w:rPr>
          <w:rFonts w:ascii="Times New Roman" w:hAnsi="Times New Roman" w:cs="Times New Roman"/>
          <w:b/>
          <w:sz w:val="24"/>
          <w:szCs w:val="24"/>
        </w:rPr>
      </w:pPr>
    </w:p>
    <w:p w:rsidR="008A2F95" w:rsidRPr="00414913" w:rsidRDefault="008A2F95" w:rsidP="00414913">
      <w:pPr>
        <w:spacing w:line="480" w:lineRule="auto"/>
        <w:rPr>
          <w:rFonts w:ascii="Times New Roman" w:hAnsi="Times New Roman" w:cs="Times New Roman"/>
          <w:b/>
          <w:sz w:val="24"/>
          <w:szCs w:val="24"/>
        </w:rPr>
      </w:pPr>
    </w:p>
    <w:p w:rsidR="008A2F95" w:rsidRPr="00414913" w:rsidRDefault="008A2F95" w:rsidP="00414913">
      <w:pPr>
        <w:spacing w:line="480" w:lineRule="auto"/>
        <w:rPr>
          <w:rFonts w:ascii="Times New Roman" w:hAnsi="Times New Roman" w:cs="Times New Roman"/>
          <w:b/>
          <w:sz w:val="24"/>
          <w:szCs w:val="24"/>
        </w:rPr>
      </w:pPr>
    </w:p>
    <w:p w:rsidR="008A2F95" w:rsidRPr="00414913" w:rsidRDefault="008A2F95" w:rsidP="00414913">
      <w:pPr>
        <w:spacing w:line="480" w:lineRule="auto"/>
        <w:rPr>
          <w:rFonts w:ascii="Times New Roman" w:hAnsi="Times New Roman" w:cs="Times New Roman"/>
          <w:b/>
          <w:sz w:val="24"/>
          <w:szCs w:val="24"/>
        </w:rPr>
      </w:pPr>
    </w:p>
    <w:p w:rsidR="008A2F95" w:rsidRPr="00414913" w:rsidRDefault="008A2F95" w:rsidP="00414913">
      <w:pPr>
        <w:spacing w:line="480" w:lineRule="auto"/>
        <w:rPr>
          <w:rFonts w:ascii="Times New Roman" w:hAnsi="Times New Roman" w:cs="Times New Roman"/>
          <w:b/>
          <w:sz w:val="24"/>
          <w:szCs w:val="24"/>
        </w:rPr>
      </w:pPr>
    </w:p>
    <w:p w:rsidR="008A2F95" w:rsidRPr="00414913" w:rsidRDefault="008A2F95" w:rsidP="00414913">
      <w:pPr>
        <w:spacing w:line="480" w:lineRule="auto"/>
        <w:rPr>
          <w:rFonts w:ascii="Times New Roman" w:hAnsi="Times New Roman" w:cs="Times New Roman"/>
          <w:b/>
          <w:sz w:val="24"/>
          <w:szCs w:val="24"/>
        </w:rPr>
      </w:pPr>
    </w:p>
    <w:p w:rsidR="00197661" w:rsidRPr="00414913" w:rsidRDefault="00414913" w:rsidP="00414913">
      <w:pPr>
        <w:spacing w:line="480" w:lineRule="auto"/>
        <w:ind w:firstLine="3600"/>
        <w:rPr>
          <w:rFonts w:ascii="Times New Roman" w:hAnsi="Times New Roman" w:cs="Times New Roman"/>
          <w:sz w:val="24"/>
          <w:szCs w:val="24"/>
        </w:rPr>
      </w:pPr>
      <w:r w:rsidRPr="00414913">
        <w:rPr>
          <w:rFonts w:ascii="Times New Roman" w:hAnsi="Times New Roman" w:cs="Times New Roman"/>
          <w:sz w:val="24"/>
          <w:szCs w:val="24"/>
        </w:rPr>
        <w:lastRenderedPageBreak/>
        <w:t>References</w:t>
      </w:r>
    </w:p>
    <w:p w:rsidR="00F37B61" w:rsidRPr="00414913" w:rsidRDefault="00F37B61" w:rsidP="00414913">
      <w:pPr>
        <w:spacing w:line="480" w:lineRule="auto"/>
        <w:ind w:left="1620" w:hanging="1620"/>
        <w:rPr>
          <w:rFonts w:ascii="Times New Roman" w:hAnsi="Times New Roman" w:cs="Times New Roman"/>
          <w:sz w:val="24"/>
          <w:szCs w:val="24"/>
        </w:rPr>
      </w:pPr>
      <w:r w:rsidRPr="00414913">
        <w:rPr>
          <w:rFonts w:ascii="Times New Roman" w:hAnsi="Times New Roman" w:cs="Times New Roman"/>
          <w:sz w:val="24"/>
          <w:szCs w:val="24"/>
        </w:rPr>
        <w:t>Blythe, J. (2013). Consumer behavior. London: SAGE.</w:t>
      </w:r>
    </w:p>
    <w:p w:rsidR="00F37B61" w:rsidRPr="00414913" w:rsidRDefault="00F37B61" w:rsidP="00414913">
      <w:pPr>
        <w:spacing w:line="480" w:lineRule="auto"/>
        <w:ind w:left="1620" w:hanging="1620"/>
        <w:rPr>
          <w:rFonts w:ascii="Times New Roman" w:hAnsi="Times New Roman" w:cs="Times New Roman"/>
          <w:sz w:val="24"/>
          <w:szCs w:val="24"/>
        </w:rPr>
      </w:pPr>
      <w:r w:rsidRPr="00414913">
        <w:rPr>
          <w:rFonts w:ascii="Times New Roman" w:hAnsi="Times New Roman" w:cs="Times New Roman"/>
          <w:sz w:val="24"/>
          <w:szCs w:val="24"/>
        </w:rPr>
        <w:t>In Evans, W. D. (2015). Social marketing: Global perspectives, strategies and effects on consumer beha Warsh, C. L. K., &amp; Malleck, D. (2013). Consuming modernity: Gendered behaviour and consumerism before the baby boom. vior.</w:t>
      </w:r>
    </w:p>
    <w:p w:rsidR="00F37B61" w:rsidRPr="00414913" w:rsidRDefault="00F37B61" w:rsidP="00414913">
      <w:pPr>
        <w:spacing w:line="480" w:lineRule="auto"/>
        <w:ind w:left="1620" w:hanging="1620"/>
        <w:rPr>
          <w:rFonts w:ascii="Times New Roman" w:hAnsi="Times New Roman" w:cs="Times New Roman"/>
          <w:sz w:val="24"/>
          <w:szCs w:val="24"/>
        </w:rPr>
      </w:pPr>
      <w:r w:rsidRPr="00414913">
        <w:rPr>
          <w:rFonts w:ascii="Times New Roman" w:hAnsi="Times New Roman" w:cs="Times New Roman"/>
          <w:sz w:val="24"/>
          <w:szCs w:val="24"/>
        </w:rPr>
        <w:t>Jobanputra, K. H. (2009). Global marketing and consumer decision making. Jaipur, India: Paradise Publishers.</w:t>
      </w:r>
    </w:p>
    <w:p w:rsidR="00F37B61" w:rsidRPr="00414913" w:rsidRDefault="00F37B61" w:rsidP="00414913">
      <w:pPr>
        <w:spacing w:line="480" w:lineRule="auto"/>
        <w:ind w:left="1620" w:hanging="1620"/>
        <w:rPr>
          <w:rFonts w:ascii="Times New Roman" w:hAnsi="Times New Roman" w:cs="Times New Roman"/>
          <w:sz w:val="24"/>
          <w:szCs w:val="24"/>
        </w:rPr>
      </w:pPr>
      <w:r w:rsidRPr="00414913">
        <w:rPr>
          <w:rFonts w:ascii="Times New Roman" w:hAnsi="Times New Roman" w:cs="Times New Roman"/>
          <w:sz w:val="24"/>
          <w:szCs w:val="24"/>
        </w:rPr>
        <w:t>Nützenadel, A., &amp; Trentmann, F. (2008). Food and globalization: Consumption, markets and politics in the modern world. Oxford: Berg.</w:t>
      </w:r>
    </w:p>
    <w:p w:rsidR="00F37B61" w:rsidRPr="00414913" w:rsidRDefault="00F37B61" w:rsidP="00414913">
      <w:pPr>
        <w:spacing w:line="480" w:lineRule="auto"/>
        <w:ind w:left="1620" w:hanging="1620"/>
        <w:rPr>
          <w:rFonts w:ascii="Times New Roman" w:hAnsi="Times New Roman" w:cs="Times New Roman"/>
          <w:sz w:val="24"/>
          <w:szCs w:val="24"/>
        </w:rPr>
      </w:pPr>
      <w:r w:rsidRPr="00414913">
        <w:rPr>
          <w:rFonts w:ascii="Times New Roman" w:hAnsi="Times New Roman" w:cs="Times New Roman"/>
          <w:sz w:val="24"/>
          <w:szCs w:val="24"/>
        </w:rPr>
        <w:t>Wright, G., Harker, C., &amp; Wickens, E. (2014). Marketing Strategies and Practices in the Contemporary Environment. Bradford: Emerald Group Publishing Limited.</w:t>
      </w:r>
    </w:p>
    <w:p w:rsidR="00F37B61" w:rsidRPr="00414913" w:rsidRDefault="00F37B61" w:rsidP="00414913">
      <w:pPr>
        <w:spacing w:line="480" w:lineRule="auto"/>
        <w:ind w:left="1620" w:hanging="1620"/>
        <w:rPr>
          <w:rFonts w:ascii="Times New Roman" w:hAnsi="Times New Roman" w:cs="Times New Roman"/>
          <w:sz w:val="24"/>
          <w:szCs w:val="24"/>
        </w:rPr>
      </w:pPr>
      <w:r w:rsidRPr="00414913">
        <w:rPr>
          <w:rFonts w:ascii="Times New Roman" w:hAnsi="Times New Roman" w:cs="Times New Roman"/>
          <w:sz w:val="24"/>
          <w:szCs w:val="24"/>
        </w:rPr>
        <w:t>You, H. (1994). Consumer behaviour in China: Customer satisfaction and cultural values. London: Routledge.</w:t>
      </w:r>
      <w:bookmarkStart w:id="0" w:name="_GoBack"/>
      <w:bookmarkEnd w:id="0"/>
    </w:p>
    <w:p w:rsidR="00594A5D" w:rsidRPr="00414913" w:rsidRDefault="00594A5D" w:rsidP="00414913">
      <w:pPr>
        <w:spacing w:line="480" w:lineRule="auto"/>
        <w:rPr>
          <w:rFonts w:ascii="Times New Roman" w:hAnsi="Times New Roman" w:cs="Times New Roman"/>
          <w:sz w:val="24"/>
          <w:szCs w:val="24"/>
        </w:rPr>
      </w:pPr>
    </w:p>
    <w:p w:rsidR="00594A5D" w:rsidRPr="00414913" w:rsidRDefault="00594A5D" w:rsidP="00414913">
      <w:pPr>
        <w:spacing w:line="480" w:lineRule="auto"/>
        <w:rPr>
          <w:rFonts w:ascii="Times New Roman" w:hAnsi="Times New Roman" w:cs="Times New Roman"/>
          <w:sz w:val="24"/>
          <w:szCs w:val="24"/>
        </w:rPr>
      </w:pPr>
    </w:p>
    <w:sectPr w:rsidR="00594A5D" w:rsidRPr="00414913" w:rsidSect="00594A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805" w:rsidRDefault="00EC6805" w:rsidP="00594A5D">
      <w:pPr>
        <w:spacing w:after="0" w:line="240" w:lineRule="auto"/>
      </w:pPr>
      <w:r>
        <w:separator/>
      </w:r>
    </w:p>
  </w:endnote>
  <w:endnote w:type="continuationSeparator" w:id="1">
    <w:p w:rsidR="00EC6805" w:rsidRDefault="00EC6805" w:rsidP="00594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805" w:rsidRDefault="00EC6805" w:rsidP="00594A5D">
      <w:pPr>
        <w:spacing w:after="0" w:line="240" w:lineRule="auto"/>
      </w:pPr>
      <w:r>
        <w:separator/>
      </w:r>
    </w:p>
  </w:footnote>
  <w:footnote w:type="continuationSeparator" w:id="1">
    <w:p w:rsidR="00EC6805" w:rsidRDefault="00EC6805" w:rsidP="00594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7A" w:rsidRPr="006C4ED5" w:rsidRDefault="00483D7A" w:rsidP="006C4ED5">
    <w:pPr>
      <w:pStyle w:val="Header"/>
      <w:jc w:val="right"/>
      <w:rPr>
        <w:rFonts w:ascii="Times New Roman" w:hAnsi="Times New Roman" w:cs="Times New Roman"/>
        <w:sz w:val="24"/>
        <w:szCs w:val="24"/>
      </w:rPr>
    </w:pPr>
    <w:r w:rsidRPr="006C4ED5">
      <w:rPr>
        <w:rFonts w:ascii="Times New Roman" w:hAnsi="Times New Roman" w:cs="Times New Roman"/>
        <w:sz w:val="24"/>
        <w:szCs w:val="24"/>
      </w:rPr>
      <w:t>CONSUMER BEHA</w:t>
    </w:r>
    <w:r w:rsidR="006C4ED5" w:rsidRPr="006C4ED5">
      <w:rPr>
        <w:rFonts w:ascii="Times New Roman" w:hAnsi="Times New Roman" w:cs="Times New Roman"/>
        <w:sz w:val="24"/>
        <w:szCs w:val="24"/>
      </w:rPr>
      <w:t xml:space="preserve">VIOR AND MARKETING STRATEGIES </w:t>
    </w:r>
    <w:r w:rsidRPr="006C4ED5">
      <w:rPr>
        <w:rFonts w:ascii="Times New Roman" w:hAnsi="Times New Roman" w:cs="Times New Roman"/>
        <w:sz w:val="24"/>
        <w:szCs w:val="24"/>
      </w:rPr>
      <w:t xml:space="preserve">                                               </w:t>
    </w:r>
    <w:sdt>
      <w:sdtPr>
        <w:rPr>
          <w:rFonts w:ascii="Times New Roman" w:hAnsi="Times New Roman" w:cs="Times New Roman"/>
          <w:sz w:val="24"/>
          <w:szCs w:val="24"/>
        </w:rPr>
        <w:id w:val="858774990"/>
        <w:docPartObj>
          <w:docPartGallery w:val="Page Numbers (Top of Page)"/>
          <w:docPartUnique/>
        </w:docPartObj>
      </w:sdtPr>
      <w:sdtEndPr>
        <w:rPr>
          <w:noProof/>
        </w:rPr>
      </w:sdtEndPr>
      <w:sdtContent>
        <w:r w:rsidR="001526CA" w:rsidRPr="006C4ED5">
          <w:rPr>
            <w:rFonts w:ascii="Times New Roman" w:hAnsi="Times New Roman" w:cs="Times New Roman"/>
            <w:sz w:val="24"/>
            <w:szCs w:val="24"/>
          </w:rPr>
          <w:fldChar w:fldCharType="begin"/>
        </w:r>
        <w:r w:rsidRPr="006C4ED5">
          <w:rPr>
            <w:rFonts w:ascii="Times New Roman" w:hAnsi="Times New Roman" w:cs="Times New Roman"/>
            <w:sz w:val="24"/>
            <w:szCs w:val="24"/>
          </w:rPr>
          <w:instrText xml:space="preserve"> PAGE   \* MERGEFORMAT </w:instrText>
        </w:r>
        <w:r w:rsidR="001526CA" w:rsidRPr="006C4ED5">
          <w:rPr>
            <w:rFonts w:ascii="Times New Roman" w:hAnsi="Times New Roman" w:cs="Times New Roman"/>
            <w:sz w:val="24"/>
            <w:szCs w:val="24"/>
          </w:rPr>
          <w:fldChar w:fldCharType="separate"/>
        </w:r>
        <w:r w:rsidR="00F77720">
          <w:rPr>
            <w:rFonts w:ascii="Times New Roman" w:hAnsi="Times New Roman" w:cs="Times New Roman"/>
            <w:noProof/>
            <w:sz w:val="24"/>
            <w:szCs w:val="24"/>
          </w:rPr>
          <w:t>2</w:t>
        </w:r>
        <w:r w:rsidR="001526CA" w:rsidRPr="006C4ED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7A" w:rsidRPr="006C4ED5" w:rsidRDefault="006C4ED5" w:rsidP="006C4ED5">
    <w:pPr>
      <w:pStyle w:val="Header"/>
      <w:jc w:val="right"/>
      <w:rPr>
        <w:rFonts w:ascii="Times New Roman" w:hAnsi="Times New Roman" w:cs="Times New Roman"/>
        <w:sz w:val="24"/>
        <w:szCs w:val="24"/>
      </w:rPr>
    </w:pPr>
    <w:r w:rsidRPr="006C4ED5">
      <w:rPr>
        <w:rFonts w:ascii="Times New Roman" w:hAnsi="Times New Roman" w:cs="Times New Roman"/>
        <w:sz w:val="24"/>
        <w:szCs w:val="24"/>
      </w:rPr>
      <w:t>Running h</w:t>
    </w:r>
    <w:r w:rsidR="00483D7A" w:rsidRPr="006C4ED5">
      <w:rPr>
        <w:rFonts w:ascii="Times New Roman" w:hAnsi="Times New Roman" w:cs="Times New Roman"/>
        <w:sz w:val="24"/>
        <w:szCs w:val="24"/>
      </w:rPr>
      <w:t>ead: CONSUMER BEH</w:t>
    </w:r>
    <w:r w:rsidRPr="006C4ED5">
      <w:rPr>
        <w:rFonts w:ascii="Times New Roman" w:hAnsi="Times New Roman" w:cs="Times New Roman"/>
        <w:sz w:val="24"/>
        <w:szCs w:val="24"/>
      </w:rPr>
      <w:t>AVIOR AND MARKETING STRATEGIES</w:t>
    </w:r>
    <w:r w:rsidR="00483D7A" w:rsidRPr="006C4ED5">
      <w:rPr>
        <w:rFonts w:ascii="Times New Roman" w:hAnsi="Times New Roman" w:cs="Times New Roman"/>
        <w:sz w:val="24"/>
        <w:szCs w:val="24"/>
      </w:rPr>
      <w:t xml:space="preserve">                       </w:t>
    </w:r>
    <w:sdt>
      <w:sdtPr>
        <w:rPr>
          <w:rFonts w:ascii="Times New Roman" w:hAnsi="Times New Roman" w:cs="Times New Roman"/>
          <w:sz w:val="24"/>
          <w:szCs w:val="24"/>
        </w:rPr>
        <w:id w:val="2046562462"/>
        <w:docPartObj>
          <w:docPartGallery w:val="Page Numbers (Top of Page)"/>
          <w:docPartUnique/>
        </w:docPartObj>
      </w:sdtPr>
      <w:sdtEndPr>
        <w:rPr>
          <w:noProof/>
        </w:rPr>
      </w:sdtEndPr>
      <w:sdtContent>
        <w:r w:rsidR="001526CA" w:rsidRPr="006C4ED5">
          <w:rPr>
            <w:rFonts w:ascii="Times New Roman" w:hAnsi="Times New Roman" w:cs="Times New Roman"/>
            <w:sz w:val="24"/>
            <w:szCs w:val="24"/>
          </w:rPr>
          <w:fldChar w:fldCharType="begin"/>
        </w:r>
        <w:r w:rsidR="00483D7A" w:rsidRPr="006C4ED5">
          <w:rPr>
            <w:rFonts w:ascii="Times New Roman" w:hAnsi="Times New Roman" w:cs="Times New Roman"/>
            <w:sz w:val="24"/>
            <w:szCs w:val="24"/>
          </w:rPr>
          <w:instrText xml:space="preserve"> PAGE   \* MERGEFORMAT </w:instrText>
        </w:r>
        <w:r w:rsidR="001526CA" w:rsidRPr="006C4ED5">
          <w:rPr>
            <w:rFonts w:ascii="Times New Roman" w:hAnsi="Times New Roman" w:cs="Times New Roman"/>
            <w:sz w:val="24"/>
            <w:szCs w:val="24"/>
          </w:rPr>
          <w:fldChar w:fldCharType="separate"/>
        </w:r>
        <w:r w:rsidR="00F77720">
          <w:rPr>
            <w:rFonts w:ascii="Times New Roman" w:hAnsi="Times New Roman" w:cs="Times New Roman"/>
            <w:noProof/>
            <w:sz w:val="24"/>
            <w:szCs w:val="24"/>
          </w:rPr>
          <w:t>1</w:t>
        </w:r>
        <w:r w:rsidR="001526CA" w:rsidRPr="006C4ED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F7157"/>
    <w:multiLevelType w:val="hybridMultilevel"/>
    <w:tmpl w:val="EC3EB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3314"/>
  </w:hdrShapeDefaults>
  <w:footnotePr>
    <w:footnote w:id="0"/>
    <w:footnote w:id="1"/>
  </w:footnotePr>
  <w:endnotePr>
    <w:endnote w:id="0"/>
    <w:endnote w:id="1"/>
  </w:endnotePr>
  <w:compat/>
  <w:rsids>
    <w:rsidRoot w:val="00197661"/>
    <w:rsid w:val="00033407"/>
    <w:rsid w:val="00061C20"/>
    <w:rsid w:val="000D7A69"/>
    <w:rsid w:val="00151D17"/>
    <w:rsid w:val="001526CA"/>
    <w:rsid w:val="00197661"/>
    <w:rsid w:val="002F4A95"/>
    <w:rsid w:val="003A1534"/>
    <w:rsid w:val="00414913"/>
    <w:rsid w:val="00432D54"/>
    <w:rsid w:val="00483D7A"/>
    <w:rsid w:val="00484B10"/>
    <w:rsid w:val="00512D5E"/>
    <w:rsid w:val="00594A5D"/>
    <w:rsid w:val="006C4ED5"/>
    <w:rsid w:val="008A2F95"/>
    <w:rsid w:val="00A07128"/>
    <w:rsid w:val="00A57174"/>
    <w:rsid w:val="00BB033B"/>
    <w:rsid w:val="00C4177D"/>
    <w:rsid w:val="00EC6805"/>
    <w:rsid w:val="00F37B61"/>
    <w:rsid w:val="00F77720"/>
    <w:rsid w:val="00F972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6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661"/>
    <w:pPr>
      <w:ind w:left="720"/>
      <w:contextualSpacing/>
    </w:pPr>
  </w:style>
  <w:style w:type="paragraph" w:styleId="Header">
    <w:name w:val="header"/>
    <w:basedOn w:val="Normal"/>
    <w:link w:val="HeaderChar"/>
    <w:uiPriority w:val="99"/>
    <w:unhideWhenUsed/>
    <w:rsid w:val="0059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A5D"/>
  </w:style>
  <w:style w:type="paragraph" w:styleId="Footer">
    <w:name w:val="footer"/>
    <w:basedOn w:val="Normal"/>
    <w:link w:val="FooterChar"/>
    <w:uiPriority w:val="99"/>
    <w:unhideWhenUsed/>
    <w:rsid w:val="0059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A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2042</Words>
  <Characters>11643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2017-11-04T17:50:00Z</dcterms:created>
  <dcterms:modified xsi:type="dcterms:W3CDTF">2017-11-04T17:50:00Z</dcterms:modified>
</cp:coreProperties>
</file>